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166C9" w14:textId="77777777" w:rsidR="00F90090" w:rsidRPr="007D78FF" w:rsidRDefault="00F90090" w:rsidP="00F90090">
      <w:pPr>
        <w:jc w:val="both"/>
      </w:pPr>
    </w:p>
    <w:p w14:paraId="610E6F21" w14:textId="171CE827" w:rsidR="00375D14" w:rsidRDefault="00375D14" w:rsidP="00004264">
      <w:pPr>
        <w:tabs>
          <w:tab w:val="left" w:pos="1560"/>
          <w:tab w:val="left" w:pos="2410"/>
        </w:tabs>
        <w:ind w:left="2410" w:hanging="2410"/>
        <w:jc w:val="both"/>
      </w:pPr>
      <w:r w:rsidRPr="001B7641">
        <w:rPr>
          <w:b/>
          <w:bCs/>
        </w:rPr>
        <w:t>Project Title:</w:t>
      </w:r>
      <w:r>
        <w:t xml:space="preserve"> </w:t>
      </w:r>
      <w:r w:rsidR="00C0424B">
        <w:tab/>
      </w:r>
      <w:r w:rsidR="00C0424B">
        <w:tab/>
      </w:r>
      <w:r w:rsidR="00C0424B" w:rsidRPr="00483328">
        <w:rPr>
          <w:b/>
          <w:bCs/>
        </w:rPr>
        <w:t xml:space="preserve">Geotechnical Investigations for the Concept and Preliminary Design for the Realignment </w:t>
      </w:r>
      <w:r w:rsidR="00312243" w:rsidRPr="00483328">
        <w:rPr>
          <w:b/>
          <w:bCs/>
        </w:rPr>
        <w:t>of</w:t>
      </w:r>
      <w:r w:rsidR="00C0424B" w:rsidRPr="00483328">
        <w:rPr>
          <w:b/>
          <w:bCs/>
        </w:rPr>
        <w:t xml:space="preserve"> National Route 3, Sections 3 and 4, from Chota Motala Interchange (Km 12.86) to Cedara (Km1.6</w:t>
      </w:r>
      <w:r w:rsidR="00C0424B" w:rsidRPr="00C0424B">
        <w:t>)</w:t>
      </w:r>
    </w:p>
    <w:p w14:paraId="04547682" w14:textId="77777777" w:rsidR="00C0424B" w:rsidRDefault="00C0424B" w:rsidP="00375D14">
      <w:pPr>
        <w:jc w:val="both"/>
      </w:pPr>
    </w:p>
    <w:p w14:paraId="01CA2D71" w14:textId="191123FC" w:rsidR="00375D14" w:rsidRDefault="00375D14" w:rsidP="00667CDB">
      <w:pPr>
        <w:tabs>
          <w:tab w:val="left" w:pos="2410"/>
        </w:tabs>
        <w:jc w:val="both"/>
      </w:pPr>
      <w:r w:rsidRPr="001B7641">
        <w:rPr>
          <w:b/>
          <w:bCs/>
        </w:rPr>
        <w:t>Tender Reference No.:</w:t>
      </w:r>
      <w:r>
        <w:t xml:space="preserve"> </w:t>
      </w:r>
      <w:r w:rsidR="00667CDB">
        <w:tab/>
      </w:r>
      <w:r w:rsidR="00667CDB" w:rsidRPr="00667CDB">
        <w:t>N.003-034-2017/9D-PD1 D-SS</w:t>
      </w:r>
    </w:p>
    <w:p w14:paraId="443E0378" w14:textId="49D06295" w:rsidR="00375D14" w:rsidRDefault="00375D14" w:rsidP="001B7641">
      <w:pPr>
        <w:tabs>
          <w:tab w:val="left" w:pos="2410"/>
        </w:tabs>
        <w:jc w:val="both"/>
      </w:pPr>
      <w:r w:rsidRPr="001B7641">
        <w:rPr>
          <w:b/>
          <w:bCs/>
        </w:rPr>
        <w:t>Addendum No.:</w:t>
      </w:r>
      <w:r>
        <w:t xml:space="preserve"> </w:t>
      </w:r>
      <w:r w:rsidR="00667CDB">
        <w:tab/>
      </w:r>
      <w:r w:rsidR="001B7641">
        <w:t>0</w:t>
      </w:r>
      <w:r w:rsidR="00667CDB">
        <w:t>1</w:t>
      </w:r>
    </w:p>
    <w:p w14:paraId="4A0EB885" w14:textId="5BC94D4E" w:rsidR="00F90090" w:rsidRDefault="00375D14" w:rsidP="001B7641">
      <w:pPr>
        <w:tabs>
          <w:tab w:val="left" w:pos="2268"/>
          <w:tab w:val="left" w:pos="2410"/>
          <w:tab w:val="left" w:pos="2552"/>
        </w:tabs>
        <w:jc w:val="both"/>
      </w:pPr>
      <w:r w:rsidRPr="001B7641">
        <w:rPr>
          <w:b/>
          <w:bCs/>
        </w:rPr>
        <w:t>Date Issued:</w:t>
      </w:r>
      <w:r>
        <w:t xml:space="preserve"> </w:t>
      </w:r>
      <w:r w:rsidR="001B7641">
        <w:t xml:space="preserve"> </w:t>
      </w:r>
      <w:r w:rsidR="001B7641">
        <w:tab/>
      </w:r>
      <w:r w:rsidR="001B7641">
        <w:tab/>
        <w:t>15 June 2026</w:t>
      </w:r>
    </w:p>
    <w:p w14:paraId="617B9EAA" w14:textId="77777777" w:rsidR="00375D14" w:rsidRDefault="00375D14" w:rsidP="00375D14">
      <w:pPr>
        <w:jc w:val="both"/>
      </w:pPr>
    </w:p>
    <w:p w14:paraId="5BB76A7B" w14:textId="77777777" w:rsidR="00375D14" w:rsidRDefault="00375D14" w:rsidP="00375D14">
      <w:pPr>
        <w:jc w:val="both"/>
      </w:pPr>
    </w:p>
    <w:p w14:paraId="46775DC6" w14:textId="3AB76A15" w:rsidR="00A265AA" w:rsidRDefault="00A265AA" w:rsidP="00A265AA">
      <w:pPr>
        <w:tabs>
          <w:tab w:val="left" w:pos="2410"/>
        </w:tabs>
        <w:jc w:val="both"/>
      </w:pPr>
      <w:r w:rsidRPr="00A265AA">
        <w:rPr>
          <w:b/>
          <w:bCs/>
        </w:rPr>
        <w:t>To:</w:t>
      </w:r>
      <w:r w:rsidRPr="00A265AA">
        <w:t xml:space="preserve"> </w:t>
      </w:r>
      <w:r>
        <w:tab/>
      </w:r>
      <w:r w:rsidRPr="00A265AA">
        <w:t>All Tenderers</w:t>
      </w:r>
    </w:p>
    <w:p w14:paraId="21A73720" w14:textId="77777777" w:rsidR="00A265AA" w:rsidRDefault="00A265AA" w:rsidP="00375D14">
      <w:pPr>
        <w:jc w:val="both"/>
      </w:pPr>
    </w:p>
    <w:p w14:paraId="23060D98" w14:textId="77777777" w:rsidR="00147072" w:rsidRDefault="00147072" w:rsidP="00147072">
      <w:pPr>
        <w:jc w:val="both"/>
      </w:pPr>
      <w:r>
        <w:t>This addendum forms part of the Tender Documents for the above-mentioned project. It serves to clarify, amend, and/or supplement the original tender documentation for the Geotechnical Drilling Investigation Works.</w:t>
      </w:r>
    </w:p>
    <w:p w14:paraId="3184C8C4" w14:textId="77777777" w:rsidR="00147072" w:rsidRDefault="00147072" w:rsidP="00147072">
      <w:pPr>
        <w:jc w:val="both"/>
      </w:pPr>
    </w:p>
    <w:p w14:paraId="75BD1FFD" w14:textId="78A6C948" w:rsidR="00A265AA" w:rsidRDefault="00147072" w:rsidP="00147072">
      <w:pPr>
        <w:jc w:val="both"/>
      </w:pPr>
      <w:r>
        <w:t>Tenderers are required to acknowledge receipt of this addendum and incorporate the information contained herein into their submissions.</w:t>
      </w:r>
    </w:p>
    <w:p w14:paraId="1CF58885" w14:textId="77777777" w:rsidR="00253D8B" w:rsidRDefault="00253D8B" w:rsidP="00253D8B">
      <w:pPr>
        <w:jc w:val="both"/>
        <w:rPr>
          <w:b/>
        </w:rPr>
      </w:pPr>
    </w:p>
    <w:p w14:paraId="128310D7" w14:textId="57679C1F" w:rsidR="003175AB" w:rsidRPr="0072565E" w:rsidRDefault="00C2635F" w:rsidP="0002034E">
      <w:pPr>
        <w:pStyle w:val="ListParagraph"/>
        <w:numPr>
          <w:ilvl w:val="0"/>
          <w:numId w:val="3"/>
        </w:numPr>
        <w:shd w:val="clear" w:color="auto" w:fill="000066"/>
        <w:jc w:val="both"/>
        <w:rPr>
          <w:color w:val="FFFFFF" w:themeColor="background1"/>
        </w:rPr>
      </w:pPr>
      <w:r w:rsidRPr="00C2635F">
        <w:rPr>
          <w:b/>
          <w:color w:val="FFFFFF" w:themeColor="background1"/>
        </w:rPr>
        <w:t>PURPOSE OF ADDENDUM</w:t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  <w:r w:rsidR="00F107D2" w:rsidRPr="0072565E">
        <w:rPr>
          <w:b/>
          <w:color w:val="FFFFFF" w:themeColor="background1"/>
        </w:rPr>
        <w:tab/>
      </w:r>
    </w:p>
    <w:p w14:paraId="4929B643" w14:textId="77777777" w:rsidR="003175AB" w:rsidRDefault="003175AB" w:rsidP="003175AB">
      <w:pPr>
        <w:pStyle w:val="ListParagraph"/>
        <w:jc w:val="both"/>
      </w:pPr>
    </w:p>
    <w:p w14:paraId="02238698" w14:textId="77777777" w:rsidR="00E9478E" w:rsidRDefault="00E9478E" w:rsidP="00E9478E">
      <w:pPr>
        <w:jc w:val="both"/>
      </w:pPr>
      <w:r>
        <w:t>The purpose of this addendum is to:</w:t>
      </w:r>
    </w:p>
    <w:p w14:paraId="27EF2866" w14:textId="77777777" w:rsidR="00E9478E" w:rsidRDefault="00E9478E" w:rsidP="00E9478E">
      <w:pPr>
        <w:jc w:val="both"/>
      </w:pPr>
    </w:p>
    <w:p w14:paraId="1CED86DC" w14:textId="5125D1AD" w:rsidR="00E9478E" w:rsidRDefault="00E9478E" w:rsidP="0002034E">
      <w:pPr>
        <w:pStyle w:val="ListParagraph"/>
        <w:numPr>
          <w:ilvl w:val="0"/>
          <w:numId w:val="11"/>
        </w:numPr>
        <w:jc w:val="both"/>
      </w:pPr>
      <w:r>
        <w:t>Provide clarifications on the scope of work.</w:t>
      </w:r>
    </w:p>
    <w:p w14:paraId="5F5B5A12" w14:textId="32E9B26A" w:rsidR="00E9478E" w:rsidRDefault="00E9478E" w:rsidP="0002034E">
      <w:pPr>
        <w:pStyle w:val="ListParagraph"/>
        <w:numPr>
          <w:ilvl w:val="0"/>
          <w:numId w:val="11"/>
        </w:numPr>
        <w:jc w:val="both"/>
      </w:pPr>
      <w:r>
        <w:t>Amend certain technical and/or commercial requirements.</w:t>
      </w:r>
    </w:p>
    <w:p w14:paraId="4E9B4E90" w14:textId="4A6E5ACF" w:rsidR="00E9478E" w:rsidRDefault="00E9478E" w:rsidP="0002034E">
      <w:pPr>
        <w:pStyle w:val="ListParagraph"/>
        <w:numPr>
          <w:ilvl w:val="0"/>
          <w:numId w:val="11"/>
        </w:numPr>
        <w:jc w:val="both"/>
      </w:pPr>
      <w:r>
        <w:t>Issue additional information relevant to the geotechnical drilling investigation.</w:t>
      </w:r>
    </w:p>
    <w:p w14:paraId="64DF2071" w14:textId="069E89ED" w:rsidR="00C2635F" w:rsidRDefault="00E9478E" w:rsidP="0002034E">
      <w:pPr>
        <w:pStyle w:val="ListParagraph"/>
        <w:numPr>
          <w:ilvl w:val="0"/>
          <w:numId w:val="11"/>
        </w:numPr>
        <w:jc w:val="both"/>
      </w:pPr>
      <w:r>
        <w:t>Ensure uniform understanding of project requirements among all bidders.</w:t>
      </w:r>
    </w:p>
    <w:p w14:paraId="52915B8C" w14:textId="77777777" w:rsidR="00A76FFD" w:rsidRDefault="00A76FFD" w:rsidP="00A76FFD">
      <w:pPr>
        <w:jc w:val="both"/>
        <w:rPr>
          <w:b/>
        </w:rPr>
      </w:pPr>
    </w:p>
    <w:p w14:paraId="2D71EE0A" w14:textId="03C598D7" w:rsidR="00A76FFD" w:rsidRPr="0072565E" w:rsidRDefault="00DF7B43" w:rsidP="0002034E">
      <w:pPr>
        <w:pStyle w:val="ListParagraph"/>
        <w:numPr>
          <w:ilvl w:val="0"/>
          <w:numId w:val="3"/>
        </w:numPr>
        <w:shd w:val="clear" w:color="auto" w:fill="000066"/>
        <w:jc w:val="both"/>
        <w:rPr>
          <w:color w:val="FFFFFF" w:themeColor="background1"/>
        </w:rPr>
      </w:pPr>
      <w:r w:rsidRPr="00DF7B43">
        <w:rPr>
          <w:b/>
          <w:color w:val="FFFFFF" w:themeColor="background1"/>
        </w:rPr>
        <w:t>SCOPE CLARIFICATIONS AND AMENDMENTS</w:t>
      </w:r>
      <w:r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  <w:r w:rsidR="00A76FFD" w:rsidRPr="0072565E">
        <w:rPr>
          <w:b/>
          <w:color w:val="FFFFFF" w:themeColor="background1"/>
        </w:rPr>
        <w:tab/>
      </w:r>
    </w:p>
    <w:p w14:paraId="12AB0837" w14:textId="77777777" w:rsidR="00C2635F" w:rsidRDefault="00C2635F" w:rsidP="00F90090">
      <w:pPr>
        <w:jc w:val="both"/>
      </w:pPr>
    </w:p>
    <w:p w14:paraId="72861F7B" w14:textId="6928D4F8" w:rsidR="00C2635F" w:rsidRDefault="00603AE7" w:rsidP="00F90090">
      <w:pPr>
        <w:jc w:val="both"/>
      </w:pPr>
      <w:r>
        <w:t>The following amendments to the tender apply:</w:t>
      </w:r>
    </w:p>
    <w:p w14:paraId="5F61A2E1" w14:textId="77777777" w:rsidR="00603AE7" w:rsidRDefault="00603AE7" w:rsidP="00F90090">
      <w:pPr>
        <w:jc w:val="both"/>
      </w:pPr>
    </w:p>
    <w:p w14:paraId="2F47B86C" w14:textId="4F40D5F1" w:rsidR="00C2635F" w:rsidRPr="001166DD" w:rsidRDefault="001166DD" w:rsidP="00F90090">
      <w:pPr>
        <w:jc w:val="both"/>
        <w:rPr>
          <w:b/>
          <w:bCs/>
        </w:rPr>
      </w:pPr>
      <w:r w:rsidRPr="001166DD">
        <w:rPr>
          <w:b/>
          <w:bCs/>
        </w:rPr>
        <w:t>T1.1</w:t>
      </w:r>
      <w:r w:rsidRPr="001166DD">
        <w:rPr>
          <w:b/>
          <w:bCs/>
        </w:rPr>
        <w:tab/>
        <w:t>TENDER NOTICE AND INVITATION TO TENDER (Incorporating SBD1)</w:t>
      </w:r>
    </w:p>
    <w:p w14:paraId="1CE015AC" w14:textId="77777777" w:rsidR="00C2635F" w:rsidRDefault="00C2635F" w:rsidP="00F90090">
      <w:pPr>
        <w:jc w:val="both"/>
      </w:pPr>
    </w:p>
    <w:p w14:paraId="418713B5" w14:textId="61CF2C50" w:rsidR="001166DD" w:rsidRDefault="00046911" w:rsidP="00BF659C">
      <w:pPr>
        <w:ind w:firstLine="720"/>
        <w:jc w:val="both"/>
        <w:rPr>
          <w:b/>
          <w:bCs/>
        </w:rPr>
      </w:pPr>
      <w:r w:rsidRPr="00046911">
        <w:rPr>
          <w:b/>
          <w:bCs/>
        </w:rPr>
        <w:t>COMPLETION AND DELIVERY OF TENDERS</w:t>
      </w:r>
    </w:p>
    <w:p w14:paraId="3AAAE537" w14:textId="77777777" w:rsidR="00046911" w:rsidRDefault="00046911" w:rsidP="00F90090">
      <w:pPr>
        <w:jc w:val="both"/>
        <w:rPr>
          <w:b/>
          <w:bCs/>
        </w:rPr>
      </w:pPr>
    </w:p>
    <w:p w14:paraId="2684B43C" w14:textId="37BA60B4" w:rsidR="00046911" w:rsidRPr="00F612FC" w:rsidRDefault="00F612FC" w:rsidP="00BF659C">
      <w:pPr>
        <w:ind w:firstLine="720"/>
        <w:jc w:val="both"/>
      </w:pPr>
      <w:r w:rsidRPr="00F612FC">
        <w:t xml:space="preserve">The closing time for receipt of tenders is 11:00am on Friday </w:t>
      </w:r>
      <w:r w:rsidR="00BF659C">
        <w:t>26</w:t>
      </w:r>
      <w:r w:rsidRPr="00F612FC">
        <w:t xml:space="preserve"> June 2026.</w:t>
      </w:r>
    </w:p>
    <w:p w14:paraId="789832BD" w14:textId="77777777" w:rsidR="00C2635F" w:rsidRDefault="00C2635F" w:rsidP="00F90090">
      <w:pPr>
        <w:jc w:val="both"/>
      </w:pPr>
    </w:p>
    <w:p w14:paraId="265F5FCB" w14:textId="77777777" w:rsidR="00A97DA3" w:rsidRDefault="00A97DA3" w:rsidP="00F90090">
      <w:pPr>
        <w:jc w:val="both"/>
      </w:pPr>
    </w:p>
    <w:p w14:paraId="50DBD723" w14:textId="77777777" w:rsidR="00A97DA3" w:rsidRDefault="00A97DA3" w:rsidP="00F90090">
      <w:pPr>
        <w:jc w:val="both"/>
      </w:pPr>
    </w:p>
    <w:p w14:paraId="563F21DD" w14:textId="77777777" w:rsidR="00A97DA3" w:rsidRDefault="00A97DA3" w:rsidP="00F90090">
      <w:pPr>
        <w:jc w:val="both"/>
      </w:pPr>
    </w:p>
    <w:p w14:paraId="43C9CD06" w14:textId="77777777" w:rsidR="00A97DA3" w:rsidRDefault="00A97DA3" w:rsidP="00F90090">
      <w:pPr>
        <w:jc w:val="both"/>
      </w:pPr>
    </w:p>
    <w:p w14:paraId="73141B11" w14:textId="62E7F4CD" w:rsidR="00C2635F" w:rsidRPr="0065252A" w:rsidRDefault="0065252A" w:rsidP="00F90090">
      <w:pPr>
        <w:jc w:val="both"/>
        <w:rPr>
          <w:b/>
          <w:bCs/>
        </w:rPr>
      </w:pPr>
      <w:r w:rsidRPr="0065252A">
        <w:rPr>
          <w:b/>
          <w:bCs/>
        </w:rPr>
        <w:t>T1.2 TENDER DATA</w:t>
      </w:r>
    </w:p>
    <w:p w14:paraId="72BAF703" w14:textId="77777777" w:rsidR="00BF659C" w:rsidRDefault="00BF659C" w:rsidP="00F90090">
      <w:pPr>
        <w:jc w:val="both"/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637"/>
      </w:tblGrid>
      <w:tr w:rsidR="00A97DA3" w:rsidRPr="00A97DA3" w14:paraId="6EB2E86B" w14:textId="77777777" w:rsidTr="00C70172">
        <w:trPr>
          <w:tblHeader/>
        </w:trPr>
        <w:tc>
          <w:tcPr>
            <w:tcW w:w="993" w:type="dxa"/>
          </w:tcPr>
          <w:p w14:paraId="31FDD6BF" w14:textId="77777777" w:rsidR="00A97DA3" w:rsidRPr="00A97DA3" w:rsidRDefault="00A97DA3" w:rsidP="00A97D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7DA3">
              <w:rPr>
                <w:rFonts w:ascii="Arial" w:hAnsi="Arial" w:cs="Arial"/>
                <w:b/>
                <w:sz w:val="20"/>
                <w:szCs w:val="20"/>
                <w:lang w:val="en-GB"/>
              </w:rPr>
              <w:t>Clause Number</w:t>
            </w:r>
          </w:p>
        </w:tc>
        <w:tc>
          <w:tcPr>
            <w:tcW w:w="8637" w:type="dxa"/>
          </w:tcPr>
          <w:p w14:paraId="72241E7F" w14:textId="77777777" w:rsidR="00A97DA3" w:rsidRPr="00A97DA3" w:rsidRDefault="00A97DA3" w:rsidP="00A97D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7DA3">
              <w:rPr>
                <w:rFonts w:ascii="Arial" w:hAnsi="Arial" w:cs="Arial"/>
                <w:b/>
                <w:sz w:val="20"/>
                <w:szCs w:val="20"/>
                <w:lang w:val="en-GB"/>
              </w:rPr>
              <w:t>Data</w:t>
            </w:r>
          </w:p>
        </w:tc>
      </w:tr>
      <w:tr w:rsidR="00B46431" w:rsidRPr="00A97DA3" w14:paraId="51C8F338" w14:textId="77777777" w:rsidTr="00C70172">
        <w:trPr>
          <w:tblHeader/>
        </w:trPr>
        <w:tc>
          <w:tcPr>
            <w:tcW w:w="993" w:type="dxa"/>
          </w:tcPr>
          <w:p w14:paraId="63BED569" w14:textId="45A23270" w:rsidR="00B46431" w:rsidRPr="00A97DA3" w:rsidRDefault="00B46431" w:rsidP="00B4643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635F">
              <w:t>4.15</w:t>
            </w:r>
            <w:r>
              <w:t>.2</w:t>
            </w:r>
          </w:p>
        </w:tc>
        <w:tc>
          <w:tcPr>
            <w:tcW w:w="8637" w:type="dxa"/>
          </w:tcPr>
          <w:p w14:paraId="7A75C016" w14:textId="77777777" w:rsidR="00B46431" w:rsidRPr="00B111AB" w:rsidRDefault="00B46431" w:rsidP="00B46431">
            <w:pPr>
              <w:pStyle w:val="Normal2"/>
              <w:ind w:left="115" w:right="144"/>
              <w:rPr>
                <w:b/>
                <w:bCs/>
                <w:lang w:val="en-ZA"/>
              </w:rPr>
            </w:pPr>
            <w:r w:rsidRPr="00B111AB">
              <w:rPr>
                <w:b/>
                <w:bCs/>
                <w:lang w:val="en-ZA"/>
              </w:rPr>
              <w:t>Closing Time</w:t>
            </w:r>
          </w:p>
          <w:p w14:paraId="2B0DF6FC" w14:textId="4F80561B" w:rsidR="00B46431" w:rsidRPr="00A97DA3" w:rsidRDefault="00B46431" w:rsidP="00B4643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635F">
              <w:t xml:space="preserve">The closing time for submission of tender offers is </w:t>
            </w:r>
            <w:r>
              <w:t>11h00</w:t>
            </w:r>
            <w:r w:rsidRPr="00D0635F">
              <w:t xml:space="preserve"> on </w:t>
            </w:r>
            <w:r>
              <w:t>Friday</w:t>
            </w:r>
            <w:r w:rsidRPr="00EF6362">
              <w:t xml:space="preserve">, </w:t>
            </w:r>
            <w:r>
              <w:t>26 June</w:t>
            </w:r>
            <w:r w:rsidRPr="00EF6362">
              <w:t xml:space="preserve"> 2026</w:t>
            </w:r>
          </w:p>
        </w:tc>
      </w:tr>
    </w:tbl>
    <w:p w14:paraId="53732D95" w14:textId="77777777" w:rsidR="00BF659C" w:rsidRDefault="00BF659C" w:rsidP="00F90090">
      <w:pPr>
        <w:jc w:val="both"/>
      </w:pPr>
    </w:p>
    <w:p w14:paraId="67D5DB97" w14:textId="1D64CCD5" w:rsidR="004540C1" w:rsidRPr="005B155B" w:rsidRDefault="005B155B" w:rsidP="00F90090">
      <w:pPr>
        <w:jc w:val="both"/>
        <w:rPr>
          <w:b/>
          <w:bCs/>
        </w:rPr>
      </w:pPr>
      <w:r w:rsidRPr="005B155B">
        <w:rPr>
          <w:b/>
          <w:bCs/>
        </w:rPr>
        <w:t>PART C2: PRICING DATA</w:t>
      </w:r>
    </w:p>
    <w:p w14:paraId="0E9E4B36" w14:textId="77777777" w:rsidR="004540C1" w:rsidRDefault="004540C1" w:rsidP="00F90090">
      <w:pPr>
        <w:jc w:val="both"/>
      </w:pPr>
    </w:p>
    <w:p w14:paraId="56847414" w14:textId="408A145E" w:rsidR="004540C1" w:rsidRDefault="004540C1" w:rsidP="005B155B">
      <w:pPr>
        <w:ind w:firstLine="720"/>
        <w:jc w:val="both"/>
        <w:rPr>
          <w:b/>
          <w:bCs/>
        </w:rPr>
      </w:pPr>
      <w:r w:rsidRPr="005B155B">
        <w:rPr>
          <w:b/>
          <w:bCs/>
        </w:rPr>
        <w:t>C2.2 PRICING SCHEDULE</w:t>
      </w:r>
    </w:p>
    <w:p w14:paraId="51937BCF" w14:textId="77777777" w:rsidR="005B155B" w:rsidRDefault="005B155B" w:rsidP="005B155B">
      <w:pPr>
        <w:ind w:firstLine="720"/>
        <w:jc w:val="both"/>
        <w:rPr>
          <w:b/>
          <w:bCs/>
        </w:rPr>
      </w:pPr>
    </w:p>
    <w:p w14:paraId="326213E8" w14:textId="4E6F8BCA" w:rsidR="005B155B" w:rsidRDefault="005B155B" w:rsidP="005B155B">
      <w:pPr>
        <w:ind w:firstLine="720"/>
        <w:jc w:val="both"/>
      </w:pPr>
      <w:r w:rsidRPr="005B155B">
        <w:t>The fol</w:t>
      </w:r>
      <w:r>
        <w:t>lowing quantities have been revised</w:t>
      </w:r>
      <w:r w:rsidR="00126D1D">
        <w:t>:</w:t>
      </w:r>
    </w:p>
    <w:p w14:paraId="076CA146" w14:textId="77777777" w:rsidR="00126D1D" w:rsidRDefault="00126D1D" w:rsidP="005B155B">
      <w:pPr>
        <w:ind w:firstLine="720"/>
        <w:jc w:val="both"/>
      </w:pPr>
    </w:p>
    <w:tbl>
      <w:tblPr>
        <w:tblW w:w="965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56"/>
        <w:gridCol w:w="3013"/>
        <w:gridCol w:w="993"/>
        <w:gridCol w:w="1559"/>
        <w:gridCol w:w="1601"/>
        <w:gridCol w:w="1535"/>
      </w:tblGrid>
      <w:tr w:rsidR="00D257DC" w:rsidRPr="00D257DC" w14:paraId="0B124AC5" w14:textId="77777777" w:rsidTr="00D257DC">
        <w:trPr>
          <w:cantSplit/>
          <w:trHeight w:val="624"/>
          <w:tblHeader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039FA516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Item no.</w:t>
            </w: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1E8D018E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22815FC8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Unit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5844422A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ind w:left="176" w:hanging="176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QTY</w:t>
            </w:r>
          </w:p>
        </w:tc>
        <w:tc>
          <w:tcPr>
            <w:tcW w:w="1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4DAB1C2D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Rate</w:t>
            </w:r>
          </w:p>
        </w:tc>
        <w:tc>
          <w:tcPr>
            <w:tcW w:w="15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3864B8CC" w14:textId="77777777" w:rsidR="00D257DC" w:rsidRPr="00D257DC" w:rsidRDefault="00D257DC" w:rsidP="00D257DC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Amount</w:t>
            </w:r>
          </w:p>
        </w:tc>
      </w:tr>
      <w:tr w:rsidR="00D257DC" w:rsidRPr="00D257DC" w14:paraId="787A3557" w14:textId="77777777" w:rsidTr="00D257DC">
        <w:trPr>
          <w:cantSplit/>
          <w:trHeight w:val="262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57CB272E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27AAF1B8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6407E9CC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1EA11BAA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25AF1975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/>
            <w:vAlign w:val="center"/>
          </w:tcPr>
          <w:p w14:paraId="49706908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D257DC" w:rsidRPr="00D257DC" w14:paraId="3A2F35CE" w14:textId="77777777" w:rsidTr="00D257DC">
        <w:trPr>
          <w:cantSplit/>
          <w:trHeight w:val="31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5D37DB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701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</w:tcPr>
          <w:p w14:paraId="2A3479BE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Establishment of the Contractor</w:t>
            </w:r>
          </w:p>
        </w:tc>
      </w:tr>
      <w:tr w:rsidR="00D257DC" w:rsidRPr="00D257DC" w14:paraId="60BC7B11" w14:textId="77777777" w:rsidTr="00D257DC">
        <w:trPr>
          <w:cantSplit/>
          <w:trHeight w:val="300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2FFA20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9B72BF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Establishment of contractor on Site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8DCA0C" w14:textId="77777777" w:rsidR="00D257DC" w:rsidRPr="00D257DC" w:rsidRDefault="00D257DC" w:rsidP="00D257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8D2533" w14:textId="77777777" w:rsidR="00D257DC" w:rsidRPr="00D257DC" w:rsidRDefault="00D257DC" w:rsidP="00D257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0D8CC26" w14:textId="77777777" w:rsidR="00D257DC" w:rsidRPr="00D257DC" w:rsidRDefault="00D257DC" w:rsidP="00D257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1CB79A" w14:textId="77777777" w:rsidR="00D257DC" w:rsidRPr="00D257DC" w:rsidRDefault="00D257DC" w:rsidP="00D257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</w:tr>
      <w:tr w:rsidR="001E54CE" w:rsidRPr="00D257DC" w14:paraId="284356C2" w14:textId="77777777" w:rsidTr="00D257DC">
        <w:trPr>
          <w:cantSplit/>
          <w:trHeight w:val="300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5E4981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1.1.2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36BAD2" w14:textId="77777777" w:rsidR="001E54CE" w:rsidRPr="00D257DC" w:rsidRDefault="001E54CE" w:rsidP="001E54CE">
            <w:pPr>
              <w:widowControl/>
              <w:autoSpaceDE/>
              <w:autoSpaceDN/>
              <w:adjustRightInd/>
              <w:ind w:firstLineChars="200" w:firstLine="40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Time related charges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A9E5C7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E0D4D1" w14:textId="65EDC554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0512160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7A5CB5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</w:tr>
      <w:tr w:rsidR="001E54CE" w:rsidRPr="00D257DC" w14:paraId="09B1AC1B" w14:textId="77777777" w:rsidTr="00D257DC">
        <w:trPr>
          <w:cantSplit/>
          <w:trHeight w:val="300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64237F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1.1.3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B2A2DE" w14:textId="77777777" w:rsidR="001E54CE" w:rsidRPr="00D257DC" w:rsidRDefault="001E54CE" w:rsidP="001E54CE">
            <w:pPr>
              <w:widowControl/>
              <w:autoSpaceDE/>
              <w:autoSpaceDN/>
              <w:adjustRightInd/>
              <w:ind w:firstLineChars="200" w:firstLine="40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Health and safety obligations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1EEF6D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cal.day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D3D4BB" w14:textId="6DB806BF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894E33F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DED583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</w:tr>
      <w:tr w:rsidR="001E54CE" w:rsidRPr="00D257DC" w14:paraId="62CDDD01" w14:textId="77777777" w:rsidTr="00A35E8C">
        <w:trPr>
          <w:cantSplit/>
          <w:trHeight w:val="31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FD97D" w14:textId="77777777" w:rsidR="001E54CE" w:rsidRPr="00D257DC" w:rsidRDefault="001E54CE" w:rsidP="001E54CE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785F9" w14:textId="77777777" w:rsidR="001E54CE" w:rsidRPr="00D257DC" w:rsidRDefault="001E54CE" w:rsidP="001E54CE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Provision of labour (per person)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B7B25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0248B" w14:textId="2200949A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6A3C4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63AE" w14:textId="77777777" w:rsidR="001E54CE" w:rsidRPr="00D257DC" w:rsidRDefault="001E54CE" w:rsidP="001E54C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257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 </w:t>
            </w:r>
          </w:p>
        </w:tc>
      </w:tr>
      <w:tr w:rsidR="0019213B" w:rsidRPr="00D257DC" w14:paraId="3FD57D1D" w14:textId="77777777" w:rsidTr="00F74818">
        <w:trPr>
          <w:cantSplit/>
          <w:trHeight w:val="31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11E6A4" w14:textId="78F3830E" w:rsidR="0019213B" w:rsidRPr="0019213B" w:rsidRDefault="0019213B" w:rsidP="0019213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9213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70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bottom"/>
          </w:tcPr>
          <w:p w14:paraId="73E55407" w14:textId="30F7AB58" w:rsidR="0019213B" w:rsidRPr="0019213B" w:rsidRDefault="0019213B" w:rsidP="0019213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9213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Establishment and provision of rigs and equipment</w:t>
            </w:r>
          </w:p>
        </w:tc>
      </w:tr>
      <w:tr w:rsidR="0019213B" w:rsidRPr="00D257DC" w14:paraId="4F96096C" w14:textId="77777777" w:rsidTr="00F74818">
        <w:trPr>
          <w:cantSplit/>
          <w:trHeight w:val="315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E827A4" w14:textId="2875212B" w:rsidR="0019213B" w:rsidRPr="0019213B" w:rsidRDefault="0019213B" w:rsidP="0019213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92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457400" w14:textId="30862C10" w:rsidR="0019213B" w:rsidRPr="0019213B" w:rsidRDefault="0019213B" w:rsidP="0019213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92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Core drilling rigs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801164" w14:textId="129A63D9" w:rsidR="0019213B" w:rsidRPr="0019213B" w:rsidRDefault="0019213B" w:rsidP="0019213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283106" w14:textId="2F6F91BF" w:rsidR="0019213B" w:rsidRPr="0019213B" w:rsidRDefault="004421D0" w:rsidP="0019213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421D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1728</w:t>
            </w:r>
          </w:p>
        </w:tc>
        <w:tc>
          <w:tcPr>
            <w:tcW w:w="1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ED8B39" w14:textId="1DC29DEA" w:rsidR="0019213B" w:rsidRPr="0019213B" w:rsidRDefault="0019213B" w:rsidP="0019213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02CD97" w14:textId="2D07C2A2" w:rsidR="0019213B" w:rsidRPr="0019213B" w:rsidRDefault="0019213B" w:rsidP="0019213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CB20EA0" w14:textId="77777777" w:rsidR="00126D1D" w:rsidRDefault="00126D1D" w:rsidP="005B155B">
      <w:pPr>
        <w:ind w:firstLine="720"/>
        <w:jc w:val="both"/>
      </w:pPr>
    </w:p>
    <w:p w14:paraId="480B33D3" w14:textId="0CF87BEB" w:rsidR="00126D1D" w:rsidRDefault="009D2BFD" w:rsidP="005B155B">
      <w:pPr>
        <w:ind w:firstLine="720"/>
        <w:jc w:val="both"/>
      </w:pPr>
      <w:r>
        <w:t xml:space="preserve">A revised Bill of Quantities has been attached to this addendum. </w:t>
      </w:r>
    </w:p>
    <w:p w14:paraId="148AF43E" w14:textId="77777777" w:rsidR="00DA3738" w:rsidRDefault="00DA3738" w:rsidP="005B155B">
      <w:pPr>
        <w:ind w:firstLine="720"/>
        <w:jc w:val="both"/>
      </w:pPr>
    </w:p>
    <w:p w14:paraId="515FBD7B" w14:textId="16DEFCA9" w:rsidR="00BF659C" w:rsidRDefault="00312243" w:rsidP="00312243">
      <w:pPr>
        <w:ind w:left="709"/>
        <w:jc w:val="both"/>
      </w:pPr>
      <w:r w:rsidRPr="00312243">
        <w:t>Provision for inclement weather, including rain days, shall be deemed to be included in the contractor’s rates for Time-Related Charges.</w:t>
      </w:r>
    </w:p>
    <w:p w14:paraId="6DF1A4F3" w14:textId="77777777" w:rsidR="0094455D" w:rsidRDefault="0094455D" w:rsidP="00312243">
      <w:pPr>
        <w:ind w:left="709"/>
        <w:jc w:val="both"/>
      </w:pPr>
    </w:p>
    <w:p w14:paraId="7E09E04A" w14:textId="77777777" w:rsidR="009D2BFD" w:rsidRDefault="009D2BFD" w:rsidP="00F90090">
      <w:pPr>
        <w:jc w:val="both"/>
      </w:pPr>
    </w:p>
    <w:p w14:paraId="5FB057B5" w14:textId="1A19F5D6" w:rsidR="006D23F6" w:rsidRPr="00E33183" w:rsidRDefault="00E33183" w:rsidP="00F90090">
      <w:pPr>
        <w:jc w:val="both"/>
        <w:rPr>
          <w:b/>
          <w:bCs/>
        </w:rPr>
      </w:pPr>
      <w:r w:rsidRPr="00E33183">
        <w:rPr>
          <w:b/>
          <w:bCs/>
        </w:rPr>
        <w:t>C4.4</w:t>
      </w:r>
      <w:r w:rsidRPr="00E33183">
        <w:rPr>
          <w:b/>
          <w:bCs/>
        </w:rPr>
        <w:tab/>
        <w:t>PROGRAMME</w:t>
      </w:r>
    </w:p>
    <w:p w14:paraId="21DB6211" w14:textId="77777777" w:rsidR="006D23F6" w:rsidRDefault="006D23F6" w:rsidP="00F90090">
      <w:pPr>
        <w:jc w:val="both"/>
      </w:pPr>
    </w:p>
    <w:p w14:paraId="0FAF9CF0" w14:textId="77777777" w:rsidR="006D23F6" w:rsidRDefault="006D23F6" w:rsidP="00E33183">
      <w:pPr>
        <w:jc w:val="both"/>
        <w:rPr>
          <w:b/>
          <w:bCs/>
        </w:rPr>
      </w:pPr>
      <w:r w:rsidRPr="00E33183">
        <w:rPr>
          <w:b/>
          <w:bCs/>
        </w:rPr>
        <w:t>Table C4.4.2: Anticipated milestone dates</w:t>
      </w:r>
    </w:p>
    <w:p w14:paraId="31EAC16D" w14:textId="77777777" w:rsidR="00E33183" w:rsidRPr="00E33183" w:rsidRDefault="00E33183" w:rsidP="00E33183">
      <w:pPr>
        <w:jc w:val="both"/>
        <w:rPr>
          <w:b/>
          <w:bCs/>
        </w:rPr>
      </w:pPr>
    </w:p>
    <w:tbl>
      <w:tblPr>
        <w:tblW w:w="723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5"/>
        <w:gridCol w:w="2495"/>
      </w:tblGrid>
      <w:tr w:rsidR="00613C78" w:rsidRPr="00613C78" w14:paraId="22C31DD0" w14:textId="47AE51E2" w:rsidTr="00613C78">
        <w:trPr>
          <w:trHeight w:hRule="exact" w:val="340"/>
        </w:trPr>
        <w:tc>
          <w:tcPr>
            <w:tcW w:w="473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  <w:vAlign w:val="center"/>
          </w:tcPr>
          <w:p w14:paraId="5F2460A1" w14:textId="77777777" w:rsidR="00613C78" w:rsidRPr="00613C78" w:rsidRDefault="00613C78" w:rsidP="00E33183">
            <w:pPr>
              <w:ind w:firstLine="153"/>
              <w:jc w:val="both"/>
              <w:rPr>
                <w:b/>
                <w:bCs/>
                <w:sz w:val="20"/>
                <w:szCs w:val="20"/>
              </w:rPr>
            </w:pPr>
            <w:r w:rsidRPr="00613C78">
              <w:rPr>
                <w:b/>
                <w:bCs/>
                <w:sz w:val="20"/>
                <w:szCs w:val="20"/>
              </w:rPr>
              <w:t>Milestone</w:t>
            </w:r>
          </w:p>
        </w:tc>
        <w:tc>
          <w:tcPr>
            <w:tcW w:w="249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  <w:vAlign w:val="center"/>
          </w:tcPr>
          <w:p w14:paraId="119BD83C" w14:textId="77777777" w:rsidR="00613C78" w:rsidRPr="00613C78" w:rsidRDefault="00613C78" w:rsidP="00E33183">
            <w:pPr>
              <w:jc w:val="center"/>
              <w:rPr>
                <w:b/>
                <w:bCs/>
                <w:sz w:val="20"/>
                <w:szCs w:val="20"/>
              </w:rPr>
            </w:pPr>
            <w:r w:rsidRPr="00613C78">
              <w:rPr>
                <w:b/>
                <w:bCs/>
                <w:sz w:val="20"/>
                <w:szCs w:val="20"/>
              </w:rPr>
              <w:t>Anticipated date</w:t>
            </w:r>
          </w:p>
        </w:tc>
      </w:tr>
      <w:tr w:rsidR="00613C78" w:rsidRPr="00613C78" w14:paraId="5051CAF2" w14:textId="7E181B1B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25B67E4" w14:textId="77777777" w:rsidR="00613C78" w:rsidRPr="00613C78" w:rsidRDefault="00613C78" w:rsidP="00E33183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Tender Advertisement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AD598F" w14:textId="77777777" w:rsidR="00613C78" w:rsidRPr="00613C78" w:rsidRDefault="00613C78" w:rsidP="00E33183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18 May 2026</w:t>
            </w:r>
          </w:p>
        </w:tc>
      </w:tr>
      <w:tr w:rsidR="00613C78" w:rsidRPr="00613C78" w14:paraId="27552479" w14:textId="4A7CC36F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DA2E0EE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Tender Closure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9BFD67" w14:textId="50E9E427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26 June 2026</w:t>
            </w:r>
          </w:p>
        </w:tc>
      </w:tr>
      <w:tr w:rsidR="00613C78" w:rsidRPr="00613C78" w14:paraId="4FA72194" w14:textId="5DBDB040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864F773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Tender Evaluation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75A0D0" w14:textId="0902237B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17 July 2026</w:t>
            </w:r>
          </w:p>
        </w:tc>
      </w:tr>
      <w:tr w:rsidR="00613C78" w:rsidRPr="00613C78" w14:paraId="795A7445" w14:textId="19767228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3" w:space="0" w:color="231F20"/>
              <w:right w:val="single" w:sz="4" w:space="0" w:color="231F20"/>
            </w:tcBorders>
            <w:vAlign w:val="center"/>
          </w:tcPr>
          <w:p w14:paraId="59C018AF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Award of Contract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3" w:space="0" w:color="231F20"/>
              <w:right w:val="single" w:sz="4" w:space="0" w:color="231F20"/>
            </w:tcBorders>
          </w:tcPr>
          <w:p w14:paraId="397FDD52" w14:textId="558307A1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24 July 2026</w:t>
            </w:r>
          </w:p>
        </w:tc>
      </w:tr>
      <w:tr w:rsidR="00613C78" w:rsidRPr="00613C78" w14:paraId="3EEA176D" w14:textId="7982A60D" w:rsidTr="00613C78">
        <w:trPr>
          <w:trHeight w:hRule="exact" w:val="340"/>
        </w:trPr>
        <w:tc>
          <w:tcPr>
            <w:tcW w:w="473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E2B60F9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Signing of Agreement</w:t>
            </w:r>
          </w:p>
        </w:tc>
        <w:tc>
          <w:tcPr>
            <w:tcW w:w="249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33E523" w14:textId="0F678567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29 July 2026</w:t>
            </w:r>
          </w:p>
        </w:tc>
      </w:tr>
      <w:tr w:rsidR="00613C78" w:rsidRPr="00613C78" w14:paraId="458BCFF0" w14:textId="02EA1D71" w:rsidTr="00613C78">
        <w:trPr>
          <w:trHeight w:hRule="exact" w:val="340"/>
        </w:trPr>
        <w:tc>
          <w:tcPr>
            <w:tcW w:w="473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59194C7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 xml:space="preserve">  Site Handover</w:t>
            </w:r>
          </w:p>
        </w:tc>
        <w:tc>
          <w:tcPr>
            <w:tcW w:w="2495" w:type="dxa"/>
            <w:tcBorders>
              <w:top w:val="single" w:sz="3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0575FA" w14:textId="65196543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03 August 2026</w:t>
            </w:r>
          </w:p>
        </w:tc>
      </w:tr>
      <w:tr w:rsidR="00613C78" w:rsidRPr="00613C78" w14:paraId="5C24273C" w14:textId="0E23F625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FB4F50B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 xml:space="preserve">  Physical Commencement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296C14" w14:textId="571F1074" w:rsidR="00613C78" w:rsidRPr="00613C78" w:rsidRDefault="00613C78" w:rsidP="00613C78">
            <w:pPr>
              <w:jc w:val="center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03 August 2026</w:t>
            </w:r>
          </w:p>
        </w:tc>
      </w:tr>
      <w:tr w:rsidR="00613C78" w:rsidRPr="00613C78" w14:paraId="0909F817" w14:textId="418BAB87" w:rsidTr="00613C78">
        <w:trPr>
          <w:trHeight w:hRule="exact" w:val="56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2021F41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>Completion of Drilling Investigation, inspection pits and seismic surveys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76077C" w14:textId="1A9C968A" w:rsidR="00613C78" w:rsidRPr="00613C78" w:rsidRDefault="009F14EF" w:rsidP="00613C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00D4">
              <w:rPr>
                <w:sz w:val="20"/>
                <w:szCs w:val="20"/>
              </w:rPr>
              <w:t>8</w:t>
            </w:r>
            <w:r w:rsidR="00613C78" w:rsidRPr="00613C78">
              <w:rPr>
                <w:sz w:val="20"/>
                <w:szCs w:val="20"/>
              </w:rPr>
              <w:t xml:space="preserve"> </w:t>
            </w:r>
            <w:r w:rsidR="007A00D4">
              <w:rPr>
                <w:sz w:val="20"/>
                <w:szCs w:val="20"/>
              </w:rPr>
              <w:t>May</w:t>
            </w:r>
            <w:r w:rsidR="00613C78" w:rsidRPr="00613C78">
              <w:rPr>
                <w:sz w:val="20"/>
                <w:szCs w:val="20"/>
              </w:rPr>
              <w:t xml:space="preserve"> 2027</w:t>
            </w:r>
          </w:p>
        </w:tc>
      </w:tr>
      <w:tr w:rsidR="00613C78" w:rsidRPr="00613C78" w14:paraId="1989F02C" w14:textId="70689CC3" w:rsidTr="00613C78">
        <w:trPr>
          <w:trHeight w:hRule="exact" w:val="340"/>
        </w:trPr>
        <w:tc>
          <w:tcPr>
            <w:tcW w:w="47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E7F4E3D" w14:textId="77777777" w:rsidR="00613C78" w:rsidRPr="00613C78" w:rsidRDefault="00613C78" w:rsidP="00613C78">
            <w:pPr>
              <w:ind w:left="153"/>
              <w:jc w:val="both"/>
              <w:rPr>
                <w:sz w:val="20"/>
                <w:szCs w:val="20"/>
              </w:rPr>
            </w:pPr>
            <w:r w:rsidRPr="00613C78">
              <w:rPr>
                <w:sz w:val="20"/>
                <w:szCs w:val="20"/>
              </w:rPr>
              <w:t xml:space="preserve"> Completion and submission of results</w:t>
            </w:r>
          </w:p>
        </w:tc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E969BA" w14:textId="38876CF8" w:rsidR="00613C78" w:rsidRPr="00613C78" w:rsidRDefault="00E45850" w:rsidP="00613C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June</w:t>
            </w:r>
            <w:r w:rsidR="00613C78" w:rsidRPr="00613C78">
              <w:rPr>
                <w:sz w:val="20"/>
                <w:szCs w:val="20"/>
              </w:rPr>
              <w:t xml:space="preserve"> 2027</w:t>
            </w:r>
          </w:p>
        </w:tc>
      </w:tr>
    </w:tbl>
    <w:p w14:paraId="5F475A75" w14:textId="77777777" w:rsidR="006D23F6" w:rsidRDefault="006D23F6" w:rsidP="00F90090">
      <w:pPr>
        <w:jc w:val="both"/>
      </w:pPr>
    </w:p>
    <w:p w14:paraId="1BE7B178" w14:textId="77777777" w:rsidR="006D23F6" w:rsidRDefault="006D23F6" w:rsidP="00F90090">
      <w:pPr>
        <w:jc w:val="both"/>
      </w:pPr>
    </w:p>
    <w:p w14:paraId="3DD0EBE2" w14:textId="77777777" w:rsidR="00600956" w:rsidRDefault="00600956" w:rsidP="00F90090">
      <w:pPr>
        <w:jc w:val="both"/>
      </w:pPr>
    </w:p>
    <w:p w14:paraId="4D868D4D" w14:textId="77777777" w:rsidR="0094455D" w:rsidRDefault="0094455D" w:rsidP="00F90090">
      <w:pPr>
        <w:jc w:val="both"/>
      </w:pPr>
    </w:p>
    <w:p w14:paraId="422FE5F6" w14:textId="77777777" w:rsidR="00483328" w:rsidRDefault="00483328" w:rsidP="00F90090">
      <w:pPr>
        <w:jc w:val="both"/>
      </w:pPr>
    </w:p>
    <w:p w14:paraId="0DF3F42B" w14:textId="77777777" w:rsidR="00483328" w:rsidRDefault="00483328" w:rsidP="00F90090">
      <w:pPr>
        <w:jc w:val="both"/>
      </w:pPr>
    </w:p>
    <w:p w14:paraId="7591D4E7" w14:textId="77777777" w:rsidR="00483328" w:rsidRDefault="00483328" w:rsidP="00F90090">
      <w:pPr>
        <w:jc w:val="both"/>
      </w:pPr>
    </w:p>
    <w:p w14:paraId="64AA5052" w14:textId="77777777" w:rsidR="00483328" w:rsidRDefault="00483328" w:rsidP="00F90090">
      <w:pPr>
        <w:jc w:val="both"/>
      </w:pPr>
    </w:p>
    <w:p w14:paraId="27FED99B" w14:textId="77777777" w:rsidR="00483328" w:rsidRDefault="00483328" w:rsidP="00F90090">
      <w:pPr>
        <w:jc w:val="both"/>
      </w:pPr>
    </w:p>
    <w:p w14:paraId="453136F6" w14:textId="77777777" w:rsidR="00483328" w:rsidRDefault="00483328" w:rsidP="00F90090">
      <w:pPr>
        <w:jc w:val="both"/>
      </w:pPr>
    </w:p>
    <w:p w14:paraId="4FF22260" w14:textId="77777777" w:rsidR="00483328" w:rsidRDefault="00483328" w:rsidP="00F90090">
      <w:pPr>
        <w:jc w:val="both"/>
      </w:pPr>
    </w:p>
    <w:p w14:paraId="63711011" w14:textId="77777777" w:rsidR="00483328" w:rsidRDefault="00483328" w:rsidP="00F90090">
      <w:pPr>
        <w:jc w:val="both"/>
      </w:pPr>
    </w:p>
    <w:p w14:paraId="386CE5F3" w14:textId="77777777" w:rsidR="00483328" w:rsidRDefault="00483328" w:rsidP="00F90090">
      <w:pPr>
        <w:jc w:val="both"/>
      </w:pPr>
    </w:p>
    <w:p w14:paraId="584CA0D4" w14:textId="77777777" w:rsidR="00483328" w:rsidRDefault="00483328" w:rsidP="00F90090">
      <w:pPr>
        <w:jc w:val="both"/>
      </w:pPr>
    </w:p>
    <w:p w14:paraId="63F1FD42" w14:textId="77777777" w:rsidR="00483328" w:rsidRDefault="00483328" w:rsidP="00F90090">
      <w:pPr>
        <w:jc w:val="both"/>
      </w:pPr>
    </w:p>
    <w:p w14:paraId="38F192D2" w14:textId="77777777" w:rsidR="00483328" w:rsidRDefault="00483328" w:rsidP="00F90090">
      <w:pPr>
        <w:jc w:val="both"/>
      </w:pPr>
    </w:p>
    <w:p w14:paraId="077A55F2" w14:textId="77777777" w:rsidR="00483328" w:rsidRDefault="00483328" w:rsidP="00F90090">
      <w:pPr>
        <w:jc w:val="both"/>
      </w:pPr>
    </w:p>
    <w:p w14:paraId="5A211439" w14:textId="77777777" w:rsidR="00483328" w:rsidRDefault="00483328" w:rsidP="00F90090">
      <w:pPr>
        <w:jc w:val="both"/>
      </w:pPr>
    </w:p>
    <w:p w14:paraId="13C2A5BB" w14:textId="77777777" w:rsidR="00600956" w:rsidRDefault="00600956" w:rsidP="000D258E">
      <w:pPr>
        <w:jc w:val="both"/>
        <w:rPr>
          <w:b/>
          <w:bCs/>
        </w:rPr>
      </w:pPr>
      <w:r w:rsidRPr="000D258E">
        <w:rPr>
          <w:b/>
          <w:bCs/>
        </w:rPr>
        <w:lastRenderedPageBreak/>
        <w:t>Table C4.4.2: Estimated contractors work programme</w:t>
      </w:r>
    </w:p>
    <w:p w14:paraId="1A02B8E7" w14:textId="77777777" w:rsidR="000D258E" w:rsidRPr="000D258E" w:rsidRDefault="000D258E" w:rsidP="000D258E">
      <w:pPr>
        <w:jc w:val="both"/>
        <w:rPr>
          <w:b/>
          <w:bCs/>
        </w:rPr>
      </w:pPr>
    </w:p>
    <w:tbl>
      <w:tblPr>
        <w:tblW w:w="6199" w:type="dxa"/>
        <w:tblLook w:val="04A0" w:firstRow="1" w:lastRow="0" w:firstColumn="1" w:lastColumn="0" w:noHBand="0" w:noVBand="1"/>
      </w:tblPr>
      <w:tblGrid>
        <w:gridCol w:w="783"/>
        <w:gridCol w:w="695"/>
        <w:gridCol w:w="1395"/>
        <w:gridCol w:w="1190"/>
        <w:gridCol w:w="1002"/>
        <w:gridCol w:w="1134"/>
      </w:tblGrid>
      <w:tr w:rsidR="00600956" w:rsidRPr="00600956" w14:paraId="4E7426B8" w14:textId="77777777" w:rsidTr="00AA3CFD">
        <w:trPr>
          <w:trHeight w:val="16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C9FD9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Month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D020D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Week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8BBB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Establishment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6B10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Drilling, Inspection Pits, Siesmic Surveys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50E6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De-estab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FA68" w14:textId="55686F40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Logging and </w:t>
            </w:r>
            <w:r w:rsidR="00773D6E"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Profiling</w:t>
            </w:r>
          </w:p>
        </w:tc>
      </w:tr>
      <w:tr w:rsidR="00600956" w:rsidRPr="00600956" w14:paraId="1376D50A" w14:textId="77777777" w:rsidTr="00AA3CFD">
        <w:trPr>
          <w:trHeight w:val="288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FE50DC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0F6F8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BF42EA" w14:textId="104679B3" w:rsidR="00600956" w:rsidRPr="00600956" w:rsidRDefault="000D258E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Estimated </w:t>
            </w:r>
            <w:r w:rsidR="00600956" w:rsidRPr="006009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Duration in Weeks</w:t>
            </w:r>
          </w:p>
        </w:tc>
      </w:tr>
      <w:tr w:rsidR="00600956" w:rsidRPr="00600956" w14:paraId="7630B3A2" w14:textId="77777777" w:rsidTr="00D14E06">
        <w:trPr>
          <w:trHeight w:val="288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0D7A5CA" w14:textId="7FEEA7A1" w:rsidR="00600956" w:rsidRPr="00600956" w:rsidRDefault="00600956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02952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D3E210E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F013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4E883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BABC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11681F46" w14:textId="77777777" w:rsidTr="00D14E06">
        <w:trPr>
          <w:trHeight w:val="288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83913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650B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BCB3A5A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A62FC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46B04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A2988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50255B72" w14:textId="77777777" w:rsidTr="00D14E06">
        <w:trPr>
          <w:trHeight w:val="288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4843D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00C3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0231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74850B5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0AD8C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9C77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5669947F" w14:textId="77777777" w:rsidTr="00D14E06">
        <w:trPr>
          <w:trHeight w:val="288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F290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6976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1A3F8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2DC1B3D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CB33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4DC6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7C90E2AB" w14:textId="77777777" w:rsidTr="00D14E06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72B7BC" w14:textId="5C88F37D" w:rsidR="00B15AEC" w:rsidRPr="00600956" w:rsidRDefault="00600956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F7AD7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87840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3CA09B0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287FF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7FA0E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59CAE539" w14:textId="77777777" w:rsidTr="00D14E06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4B66D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5AA0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7C99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394D692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86279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6A815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00956" w:rsidRPr="00600956" w14:paraId="53EA2064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8B35E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5FA0F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F448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4F63809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08EDA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0053C61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600956" w:rsidRPr="00600956" w14:paraId="46ACD11E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97D49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83502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5F40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4D0E5B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900DC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4D72C2ED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600956" w:rsidRPr="00600956" w14:paraId="43730AB3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EDF4FA0" w14:textId="44701D8C" w:rsidR="00B15AEC" w:rsidRPr="00600956" w:rsidRDefault="00600956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A444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70FC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792B5ACB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297E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80F711C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600956" w:rsidRPr="00600956" w14:paraId="62EA0335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E5277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661D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39EE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783B3FAA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665A8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4768C1C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600956" w:rsidRPr="00600956" w14:paraId="117355BE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9FDD1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148A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D544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D955118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D2D2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528989B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600956" w:rsidRPr="00600956" w14:paraId="7C020691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D0EED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56B7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824B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B4472F4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AD049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70154B98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600956" w:rsidRPr="00600956" w14:paraId="0B9D8CD3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C2EEB8" w14:textId="179A564F" w:rsidR="00B15AEC" w:rsidRPr="00600956" w:rsidRDefault="00600956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076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A5F4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0E849A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E2E22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0A1CBD79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600956" w:rsidRPr="00600956" w14:paraId="2067E8A4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0212B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53008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92B2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FC8B72A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B3E1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82C8E9D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</w:tr>
      <w:tr w:rsidR="00600956" w:rsidRPr="00600956" w14:paraId="32043664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4999E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2B86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08773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4A292377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5A28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78986C6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</w:tr>
      <w:tr w:rsidR="00600956" w:rsidRPr="00600956" w14:paraId="4F73AFA8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779B6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51DB9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21D8B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1B44771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5B442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D812BA2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600956" w:rsidRPr="00600956" w14:paraId="0F9A5888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2696A6" w14:textId="28F8C3E2" w:rsidR="00B15AEC" w:rsidRPr="00600956" w:rsidRDefault="00600956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E373E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A36AA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C1FFC62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39A2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609C369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600956" w:rsidRPr="00600956" w14:paraId="17857A13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1487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3E95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B52A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B3B00B3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90D9" w14:textId="77777777" w:rsidR="00600956" w:rsidRPr="00600956" w:rsidRDefault="00600956" w:rsidP="0060095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83F82B0" w14:textId="77777777" w:rsidR="00600956" w:rsidRPr="00600956" w:rsidRDefault="00600956" w:rsidP="0060095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</w:tr>
      <w:tr w:rsidR="00AA3CFD" w:rsidRPr="00600956" w14:paraId="60E2AAA3" w14:textId="77777777" w:rsidTr="00AA3CFD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8E019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  <w:hideMark/>
          </w:tcPr>
          <w:p w14:paraId="47AA1DEF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4798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  <w:hideMark/>
          </w:tcPr>
          <w:p w14:paraId="37067008" w14:textId="6EE26170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4A645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hideMark/>
          </w:tcPr>
          <w:p w14:paraId="066B63DC" w14:textId="5FEE18C9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3CFD"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</w:tr>
      <w:tr w:rsidR="00AA3CFD" w:rsidRPr="00600956" w14:paraId="0D021EB0" w14:textId="77777777" w:rsidTr="00AA3CFD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9267F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  <w:hideMark/>
          </w:tcPr>
          <w:p w14:paraId="4406DCEF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8DF8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hideMark/>
          </w:tcPr>
          <w:p w14:paraId="5191586E" w14:textId="686989E1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3CFD"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5F08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hideMark/>
          </w:tcPr>
          <w:p w14:paraId="531CA566" w14:textId="5F8A13D4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3CFD"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</w:tr>
      <w:tr w:rsidR="00AA3CFD" w:rsidRPr="00600956" w14:paraId="6790BF1E" w14:textId="77777777" w:rsidTr="00AA3CFD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55FF73E" w14:textId="56A87CC6" w:rsidR="00AA3CFD" w:rsidRPr="00600956" w:rsidRDefault="00AA3CFD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  <w:hideMark/>
          </w:tcPr>
          <w:p w14:paraId="6D9CCCED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A446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hideMark/>
          </w:tcPr>
          <w:p w14:paraId="36A0D4CB" w14:textId="012AB6B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3CFD"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02E89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hideMark/>
          </w:tcPr>
          <w:p w14:paraId="2ED61FDA" w14:textId="3DD90B1B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3CFD">
              <w:rPr>
                <w:rFonts w:ascii="Calibri" w:hAnsi="Calibri" w:cs="Calibri"/>
                <w:color w:val="000000"/>
                <w:sz w:val="20"/>
                <w:szCs w:val="20"/>
              </w:rPr>
              <w:t>Shutdown</w:t>
            </w:r>
          </w:p>
        </w:tc>
      </w:tr>
      <w:tr w:rsidR="00AA3CFD" w:rsidRPr="00600956" w14:paraId="17C1FB4C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0C255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C07F4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E3A6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6DF2023" w14:textId="6B2B732F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A779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4D858EBE" w14:textId="28F0CFF1" w:rsidR="00AA3CFD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</w:tr>
      <w:tr w:rsidR="00AA3CFD" w:rsidRPr="00600956" w14:paraId="1844A59F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25826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C4C80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F81CC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B034AE6" w14:textId="6D54211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2096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7B7FBD2" w14:textId="1DD739A1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AA3CFD" w:rsidRPr="00600956" w14:paraId="1FB9E9AB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281AE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BD8A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51BFF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8CFB657" w14:textId="6F4B028B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303FF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3A0CFFB1" w14:textId="4A3A0ECA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AA3CFD" w:rsidRPr="00600956" w14:paraId="0058E195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45F9B9" w14:textId="5C5E75BA" w:rsidR="00AA3CFD" w:rsidRPr="00600956" w:rsidRDefault="00AA3CFD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F551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E65D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75651A1" w14:textId="3BCCA043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7124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41AF623F" w14:textId="75674756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AA3CFD" w:rsidRPr="00600956" w14:paraId="1715F014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2CAAC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1581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E92D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7CF5522A" w14:textId="3BC46461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07F9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3464B8E5" w14:textId="0130DEA3" w:rsidR="00AA3CFD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AA3CFD" w:rsidRPr="00600956" w14:paraId="2732DF77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7DC4C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2FD2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4776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6C9027DF" w14:textId="095147BF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8414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F15ED07" w14:textId="22DE8B35" w:rsidR="00AA3CFD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</w:tr>
      <w:tr w:rsidR="00AA3CFD" w:rsidRPr="00600956" w14:paraId="48D89D34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9B5D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C3566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5224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6B50D883" w14:textId="6716F344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0497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4AFD704" w14:textId="685FA04E" w:rsidR="00AA3CFD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</w:tr>
      <w:tr w:rsidR="00AA3CFD" w:rsidRPr="00600956" w14:paraId="294C6A42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913AB2F" w14:textId="24C214BA" w:rsidR="00AA3CFD" w:rsidRPr="00600956" w:rsidRDefault="00AA3CFD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AF501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F36A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5848115B" w14:textId="0EE941D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C6D1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AAE3C4F" w14:textId="3938EDA2" w:rsidR="00AA3CFD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AA3CFD" w:rsidRPr="00600956" w14:paraId="325500DC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52B5B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D49E7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08E5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12D71B33" w14:textId="11E1667D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3D7B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8B27C3D" w14:textId="4020A338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A3CFD" w:rsidRPr="00600956" w14:paraId="4AD4A715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EC374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F037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34DD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0620ECAE" w14:textId="2E1D8C2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470DB" w14:textId="445D83A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90A4A63" w14:textId="24E2C12F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A3CFD" w:rsidRPr="00600956" w14:paraId="40C28B8A" w14:textId="77777777" w:rsidTr="001B06EE">
        <w:trPr>
          <w:trHeight w:val="288"/>
        </w:trPr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AB8C7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9691" w14:textId="77777777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FFE35" w14:textId="77777777" w:rsidR="00AA3CFD" w:rsidRPr="00600956" w:rsidRDefault="00AA3CFD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09B826AD" w14:textId="2F404681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07224" w14:textId="52906872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417D13B" w14:textId="3F7565F6" w:rsidR="00AA3CFD" w:rsidRPr="00600956" w:rsidRDefault="00AA3CFD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257272" w:rsidRPr="00600956" w14:paraId="38F4129F" w14:textId="77777777" w:rsidTr="001B06EE">
        <w:trPr>
          <w:trHeight w:val="288"/>
        </w:trPr>
        <w:tc>
          <w:tcPr>
            <w:tcW w:w="7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1570" w14:textId="3EABB860" w:rsidR="00257272" w:rsidRPr="00600956" w:rsidRDefault="00257272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172C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B048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14:paraId="4F93749A" w14:textId="03F9B542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72B31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057E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2DF8B2E7" w14:textId="35CF592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257272" w:rsidRPr="00600956" w14:paraId="0349C7BF" w14:textId="77777777" w:rsidTr="001B06EE">
        <w:trPr>
          <w:trHeight w:val="288"/>
        </w:trPr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B3B47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BA48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2B6D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678EFB8B" w14:textId="36E4A006" w:rsidR="00257272" w:rsidRPr="00600956" w:rsidRDefault="00257272" w:rsidP="00D14E0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E294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A8534DD" w14:textId="71A63654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1B06EE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257272" w:rsidRPr="00600956" w14:paraId="4C27A73A" w14:textId="77777777" w:rsidTr="001B06EE">
        <w:trPr>
          <w:trHeight w:val="288"/>
        </w:trPr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0AC79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7FBE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6814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13BF88C2" w14:textId="7BDBC770" w:rsidR="00257272" w:rsidRPr="00600956" w:rsidRDefault="00257272" w:rsidP="00D14E0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2483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0BFB8B9C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</w:tr>
      <w:tr w:rsidR="00257272" w:rsidRPr="00600956" w14:paraId="0D0100EB" w14:textId="77777777" w:rsidTr="001B06EE">
        <w:trPr>
          <w:trHeight w:val="288"/>
        </w:trPr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47D2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FE68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EC1AF" w14:textId="77777777" w:rsidR="00257272" w:rsidRPr="00600956" w:rsidRDefault="00257272" w:rsidP="00AA3CFD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30F9319D" w14:textId="397F1BE8" w:rsidR="00257272" w:rsidRPr="00600956" w:rsidRDefault="00257272" w:rsidP="00D14E0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221C" w14:textId="77777777" w:rsidR="00257272" w:rsidRPr="00600956" w:rsidRDefault="00257272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  <w:hideMark/>
          </w:tcPr>
          <w:p w14:paraId="57B6705A" w14:textId="167BD184" w:rsidR="00257272" w:rsidRPr="00600956" w:rsidRDefault="001B06EE" w:rsidP="00AA3CF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  <w:r w:rsidR="00257272"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1190D" w:rsidRPr="00600956" w14:paraId="424C1573" w14:textId="77777777" w:rsidTr="0061190D">
        <w:trPr>
          <w:trHeight w:val="20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A91E" w14:textId="76011CD2" w:rsidR="0061190D" w:rsidRPr="00600956" w:rsidRDefault="0061190D" w:rsidP="006119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A623" w14:textId="20D7206F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A5613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4C3B6" w14:textId="4547CF94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3F54E86C" w14:textId="2985A523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53FC4" w14:textId="2ABB8936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1190D" w:rsidRPr="00600956" w14:paraId="68D6FF21" w14:textId="77777777" w:rsidTr="0061190D">
        <w:trPr>
          <w:trHeight w:val="20"/>
        </w:trPr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4AD55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A65D5" w14:textId="4E2146CE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14896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A82C8" w14:textId="77777777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0DF7E66F" w14:textId="071CEE82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095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FF781" w14:textId="778BA0B9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1190D" w:rsidRPr="00600956" w14:paraId="72549B9A" w14:textId="77777777" w:rsidTr="0061190D">
        <w:trPr>
          <w:trHeight w:val="20"/>
        </w:trPr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FFF1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4B3CB" w14:textId="30113100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2344F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D9211" w14:textId="77777777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6813" w14:textId="77777777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A68D6" w14:textId="42A1DDAE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1190D" w:rsidRPr="00600956" w14:paraId="58966233" w14:textId="77777777" w:rsidTr="0061190D">
        <w:trPr>
          <w:trHeight w:val="20"/>
        </w:trPr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79A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258AE" w14:textId="545B7C0B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0B480" w14:textId="77777777" w:rsidR="0061190D" w:rsidRPr="00600956" w:rsidRDefault="0061190D" w:rsidP="001B06EE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94932" w14:textId="77777777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F3EE" w14:textId="77777777" w:rsidR="0061190D" w:rsidRPr="00600956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FD975" w14:textId="56C23B72" w:rsidR="0061190D" w:rsidRDefault="0061190D" w:rsidP="001B06EE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A1940F4" w14:textId="77777777" w:rsidR="006D23F6" w:rsidRDefault="006D23F6" w:rsidP="00F90090">
      <w:pPr>
        <w:jc w:val="both"/>
      </w:pPr>
    </w:p>
    <w:p w14:paraId="53C431F6" w14:textId="77777777" w:rsidR="00400CE1" w:rsidRPr="007D78FF" w:rsidRDefault="00400CE1" w:rsidP="00400CE1">
      <w:pPr>
        <w:jc w:val="both"/>
      </w:pPr>
    </w:p>
    <w:p w14:paraId="28BD8FBF" w14:textId="77777777" w:rsidR="00400CE1" w:rsidRPr="007D78FF" w:rsidRDefault="00400CE1" w:rsidP="00400CE1">
      <w:pPr>
        <w:jc w:val="both"/>
      </w:pPr>
      <w:r w:rsidRPr="007D78FF">
        <w:t>We trust that the above meets with your immediate requirements.</w:t>
      </w:r>
    </w:p>
    <w:p w14:paraId="0A863B41" w14:textId="77777777" w:rsidR="00CE4123" w:rsidRDefault="00CE4123" w:rsidP="00400CE1">
      <w:pPr>
        <w:widowControl/>
        <w:autoSpaceDE/>
        <w:autoSpaceDN/>
        <w:adjustRightInd/>
        <w:jc w:val="both"/>
        <w:rPr>
          <w:b/>
          <w:sz w:val="20"/>
          <w:szCs w:val="20"/>
          <w:lang w:eastAsia="en-GB"/>
        </w:rPr>
        <w:sectPr w:rsidR="00CE4123" w:rsidSect="00137B71">
          <w:headerReference w:type="default" r:id="rId11"/>
          <w:footerReference w:type="default" r:id="rId12"/>
          <w:footerReference w:type="first" r:id="rId13"/>
          <w:pgSz w:w="11905" w:h="16837" w:code="9"/>
          <w:pgMar w:top="839" w:right="737" w:bottom="425" w:left="765" w:header="170" w:footer="283" w:gutter="227"/>
          <w:cols w:space="720"/>
          <w:noEndnote/>
          <w:titlePg/>
          <w:docGrid w:linePitch="326"/>
        </w:sectPr>
      </w:pPr>
    </w:p>
    <w:p w14:paraId="2CE08B85" w14:textId="77777777" w:rsidR="00ED75F5" w:rsidRDefault="00ED75F5" w:rsidP="008D05D3">
      <w:pPr>
        <w:widowControl/>
        <w:autoSpaceDE/>
        <w:autoSpaceDN/>
        <w:adjustRightInd/>
        <w:rPr>
          <w:b/>
          <w:bCs/>
        </w:rPr>
      </w:pPr>
    </w:p>
    <w:sectPr w:rsidR="00ED75F5" w:rsidSect="00137B71">
      <w:footerReference w:type="default" r:id="rId14"/>
      <w:pgSz w:w="11910" w:h="16840"/>
      <w:pgMar w:top="540" w:right="420" w:bottom="900" w:left="760" w:header="720" w:footer="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8EC3E" w14:textId="77777777" w:rsidR="00557A6C" w:rsidRDefault="00557A6C">
      <w:r>
        <w:separator/>
      </w:r>
    </w:p>
  </w:endnote>
  <w:endnote w:type="continuationSeparator" w:id="0">
    <w:p w14:paraId="5F413837" w14:textId="77777777" w:rsidR="00557A6C" w:rsidRDefault="0055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C813" w14:textId="77777777" w:rsidR="00ED75F5" w:rsidRDefault="00ED75F5">
    <w:pPr>
      <w:pStyle w:val="Footer"/>
      <w:rPr>
        <w:b/>
        <w:sz w:val="18"/>
      </w:rPr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FB97E54" wp14:editId="5A3003ED">
              <wp:simplePos x="0" y="0"/>
              <wp:positionH relativeFrom="column">
                <wp:posOffset>-39370</wp:posOffset>
              </wp:positionH>
              <wp:positionV relativeFrom="paragraph">
                <wp:posOffset>57150</wp:posOffset>
              </wp:positionV>
              <wp:extent cx="6480175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FEF79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pt,4.5pt" to="507.1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" o:allowincell="f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7EF3" w14:textId="3EB7A763" w:rsidR="00ED75F5" w:rsidRPr="007E444B" w:rsidRDefault="00ED75F5" w:rsidP="00137B71">
    <w:pPr>
      <w:tabs>
        <w:tab w:val="left" w:pos="-374"/>
        <w:tab w:val="left" w:pos="0"/>
        <w:tab w:val="left" w:pos="453"/>
        <w:tab w:val="left" w:pos="907"/>
        <w:tab w:val="left" w:pos="1440"/>
        <w:tab w:val="left" w:pos="2160"/>
        <w:tab w:val="left" w:pos="2880"/>
        <w:tab w:val="left" w:pos="3600"/>
        <w:tab w:val="left" w:pos="3968"/>
        <w:tab w:val="left" w:pos="5040"/>
        <w:tab w:val="left" w:pos="5760"/>
        <w:tab w:val="left" w:pos="6480"/>
        <w:tab w:val="left" w:pos="7200"/>
        <w:tab w:val="left" w:pos="7938"/>
        <w:tab w:val="left" w:pos="8640"/>
        <w:tab w:val="left" w:pos="9360"/>
        <w:tab w:val="left" w:pos="10080"/>
        <w:tab w:val="right" w:pos="10773"/>
      </w:tabs>
      <w:jc w:val="both"/>
      <w:rPr>
        <w:rFonts w:ascii="Arial" w:hAnsi="Arial"/>
        <w:i/>
        <w:color w:val="0000FF"/>
        <w:sz w:val="1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8068" w14:textId="1FE8962D" w:rsidR="00ED75F5" w:rsidRPr="008D05D3" w:rsidRDefault="00ED75F5" w:rsidP="008D05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0B188" w14:textId="77777777" w:rsidR="00557A6C" w:rsidRDefault="00557A6C">
      <w:r>
        <w:separator/>
      </w:r>
    </w:p>
  </w:footnote>
  <w:footnote w:type="continuationSeparator" w:id="0">
    <w:p w14:paraId="488D20BB" w14:textId="77777777" w:rsidR="00557A6C" w:rsidRDefault="00557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9ACE" w14:textId="77777777" w:rsidR="00ED75F5" w:rsidRDefault="00ED75F5">
    <w:pPr>
      <w:pStyle w:val="Header"/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424D295" wp14:editId="53AF8621">
              <wp:simplePos x="0" y="0"/>
              <wp:positionH relativeFrom="column">
                <wp:posOffset>-42146</wp:posOffset>
              </wp:positionH>
              <wp:positionV relativeFrom="paragraph">
                <wp:posOffset>262405</wp:posOffset>
              </wp:positionV>
              <wp:extent cx="6480175" cy="0"/>
              <wp:effectExtent l="0" t="0" r="15875" b="190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2BB870" id="Line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0.65pt" to="506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B6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BE77D3"/>
    <w:multiLevelType w:val="hybridMultilevel"/>
    <w:tmpl w:val="3BB28C3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445243A"/>
    <w:multiLevelType w:val="hybridMultilevel"/>
    <w:tmpl w:val="A0BCBB3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41386"/>
    <w:multiLevelType w:val="hybridMultilevel"/>
    <w:tmpl w:val="16C63300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805"/>
    <w:multiLevelType w:val="hybridMultilevel"/>
    <w:tmpl w:val="0C8A47F6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751AC"/>
    <w:multiLevelType w:val="hybridMultilevel"/>
    <w:tmpl w:val="F148EAF2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A3859"/>
    <w:multiLevelType w:val="hybridMultilevel"/>
    <w:tmpl w:val="EFF884CA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CB52F50"/>
    <w:multiLevelType w:val="hybridMultilevel"/>
    <w:tmpl w:val="A0BCBB30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80F25"/>
    <w:multiLevelType w:val="hybridMultilevel"/>
    <w:tmpl w:val="3DD80CC8"/>
    <w:lvl w:ilvl="0" w:tplc="1C09001B">
      <w:start w:val="1"/>
      <w:numFmt w:val="lowerRoman"/>
      <w:lvlText w:val="%1."/>
      <w:lvlJc w:val="right"/>
      <w:pPr>
        <w:ind w:left="856" w:hanging="360"/>
      </w:pPr>
    </w:lvl>
    <w:lvl w:ilvl="1" w:tplc="1C090019">
      <w:start w:val="1"/>
      <w:numFmt w:val="lowerLetter"/>
      <w:lvlText w:val="%2."/>
      <w:lvlJc w:val="left"/>
      <w:pPr>
        <w:ind w:left="1576" w:hanging="360"/>
      </w:pPr>
    </w:lvl>
    <w:lvl w:ilvl="2" w:tplc="1C09001B">
      <w:start w:val="1"/>
      <w:numFmt w:val="lowerRoman"/>
      <w:lvlText w:val="%3."/>
      <w:lvlJc w:val="right"/>
      <w:pPr>
        <w:ind w:left="2296" w:hanging="180"/>
      </w:pPr>
    </w:lvl>
    <w:lvl w:ilvl="3" w:tplc="1C09000F">
      <w:start w:val="1"/>
      <w:numFmt w:val="decimal"/>
      <w:lvlText w:val="%4."/>
      <w:lvlJc w:val="left"/>
      <w:pPr>
        <w:ind w:left="3016" w:hanging="360"/>
      </w:pPr>
    </w:lvl>
    <w:lvl w:ilvl="4" w:tplc="1C090019">
      <w:start w:val="1"/>
      <w:numFmt w:val="lowerLetter"/>
      <w:lvlText w:val="%5."/>
      <w:lvlJc w:val="left"/>
      <w:pPr>
        <w:ind w:left="3736" w:hanging="360"/>
      </w:pPr>
    </w:lvl>
    <w:lvl w:ilvl="5" w:tplc="1C09001B">
      <w:start w:val="1"/>
      <w:numFmt w:val="lowerRoman"/>
      <w:lvlText w:val="%6."/>
      <w:lvlJc w:val="right"/>
      <w:pPr>
        <w:ind w:left="4456" w:hanging="180"/>
      </w:pPr>
    </w:lvl>
    <w:lvl w:ilvl="6" w:tplc="1C09000F">
      <w:start w:val="1"/>
      <w:numFmt w:val="decimal"/>
      <w:lvlText w:val="%7."/>
      <w:lvlJc w:val="left"/>
      <w:pPr>
        <w:ind w:left="5176" w:hanging="360"/>
      </w:pPr>
    </w:lvl>
    <w:lvl w:ilvl="7" w:tplc="1C090019">
      <w:start w:val="1"/>
      <w:numFmt w:val="lowerLetter"/>
      <w:lvlText w:val="%8."/>
      <w:lvlJc w:val="left"/>
      <w:pPr>
        <w:ind w:left="5896" w:hanging="360"/>
      </w:pPr>
    </w:lvl>
    <w:lvl w:ilvl="8" w:tplc="1C09001B">
      <w:start w:val="1"/>
      <w:numFmt w:val="lowerRoman"/>
      <w:lvlText w:val="%9."/>
      <w:lvlJc w:val="right"/>
      <w:pPr>
        <w:ind w:left="6616" w:hanging="180"/>
      </w:pPr>
    </w:lvl>
  </w:abstractNum>
  <w:abstractNum w:abstractNumId="9" w15:restartNumberingAfterBreak="0">
    <w:nsid w:val="624658C3"/>
    <w:multiLevelType w:val="hybridMultilevel"/>
    <w:tmpl w:val="1D0842D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FF177C"/>
    <w:multiLevelType w:val="singleLevel"/>
    <w:tmpl w:val="0878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69616712">
    <w:abstractNumId w:val="0"/>
  </w:num>
  <w:num w:numId="2" w16cid:durableId="962535368">
    <w:abstractNumId w:val="10"/>
  </w:num>
  <w:num w:numId="3" w16cid:durableId="557012033">
    <w:abstractNumId w:val="9"/>
  </w:num>
  <w:num w:numId="4" w16cid:durableId="1911502936">
    <w:abstractNumId w:val="4"/>
  </w:num>
  <w:num w:numId="5" w16cid:durableId="770203928">
    <w:abstractNumId w:val="5"/>
  </w:num>
  <w:num w:numId="6" w16cid:durableId="1661232079">
    <w:abstractNumId w:val="7"/>
  </w:num>
  <w:num w:numId="7" w16cid:durableId="1895000679">
    <w:abstractNumId w:val="2"/>
  </w:num>
  <w:num w:numId="8" w16cid:durableId="1718164059">
    <w:abstractNumId w:val="8"/>
  </w:num>
  <w:num w:numId="9" w16cid:durableId="1461731162">
    <w:abstractNumId w:val="1"/>
  </w:num>
  <w:num w:numId="10" w16cid:durableId="2060739784">
    <w:abstractNumId w:val="6"/>
  </w:num>
  <w:num w:numId="11" w16cid:durableId="5931316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9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51E"/>
    <w:rsid w:val="000001B2"/>
    <w:rsid w:val="00003045"/>
    <w:rsid w:val="00003054"/>
    <w:rsid w:val="00003CF1"/>
    <w:rsid w:val="000040BE"/>
    <w:rsid w:val="00004264"/>
    <w:rsid w:val="00006815"/>
    <w:rsid w:val="0002034E"/>
    <w:rsid w:val="00031839"/>
    <w:rsid w:val="000402FD"/>
    <w:rsid w:val="00046911"/>
    <w:rsid w:val="00050CC4"/>
    <w:rsid w:val="00051FDC"/>
    <w:rsid w:val="0006066B"/>
    <w:rsid w:val="00061EE5"/>
    <w:rsid w:val="00071028"/>
    <w:rsid w:val="00071D76"/>
    <w:rsid w:val="00080A2E"/>
    <w:rsid w:val="00081BAC"/>
    <w:rsid w:val="00082906"/>
    <w:rsid w:val="000835D6"/>
    <w:rsid w:val="00084984"/>
    <w:rsid w:val="00085AFA"/>
    <w:rsid w:val="00086F16"/>
    <w:rsid w:val="00090645"/>
    <w:rsid w:val="000A034F"/>
    <w:rsid w:val="000A045B"/>
    <w:rsid w:val="000A216C"/>
    <w:rsid w:val="000A5851"/>
    <w:rsid w:val="000A5F25"/>
    <w:rsid w:val="000B3CCA"/>
    <w:rsid w:val="000C4CF4"/>
    <w:rsid w:val="000C655D"/>
    <w:rsid w:val="000C6A9B"/>
    <w:rsid w:val="000D03BB"/>
    <w:rsid w:val="000D164A"/>
    <w:rsid w:val="000D258E"/>
    <w:rsid w:val="000D3BC3"/>
    <w:rsid w:val="000E46A3"/>
    <w:rsid w:val="000E7DC9"/>
    <w:rsid w:val="000F2221"/>
    <w:rsid w:val="000F2999"/>
    <w:rsid w:val="000F3374"/>
    <w:rsid w:val="000F5D37"/>
    <w:rsid w:val="00102377"/>
    <w:rsid w:val="00104B45"/>
    <w:rsid w:val="00105971"/>
    <w:rsid w:val="001139DD"/>
    <w:rsid w:val="00115512"/>
    <w:rsid w:val="001166DD"/>
    <w:rsid w:val="00116D7D"/>
    <w:rsid w:val="00117220"/>
    <w:rsid w:val="001205F0"/>
    <w:rsid w:val="00125DD7"/>
    <w:rsid w:val="00126312"/>
    <w:rsid w:val="00126D1D"/>
    <w:rsid w:val="00130FF9"/>
    <w:rsid w:val="00132209"/>
    <w:rsid w:val="00135272"/>
    <w:rsid w:val="00137B71"/>
    <w:rsid w:val="00147072"/>
    <w:rsid w:val="00151A60"/>
    <w:rsid w:val="0015244D"/>
    <w:rsid w:val="0015612C"/>
    <w:rsid w:val="00156249"/>
    <w:rsid w:val="0016026B"/>
    <w:rsid w:val="0016577B"/>
    <w:rsid w:val="00165C7C"/>
    <w:rsid w:val="001676F9"/>
    <w:rsid w:val="001720AF"/>
    <w:rsid w:val="00173CAB"/>
    <w:rsid w:val="001758F7"/>
    <w:rsid w:val="00175CF3"/>
    <w:rsid w:val="0018070D"/>
    <w:rsid w:val="00190CDA"/>
    <w:rsid w:val="0019213B"/>
    <w:rsid w:val="001939A1"/>
    <w:rsid w:val="001A1340"/>
    <w:rsid w:val="001A4143"/>
    <w:rsid w:val="001A5D6B"/>
    <w:rsid w:val="001A6521"/>
    <w:rsid w:val="001B06EE"/>
    <w:rsid w:val="001B1151"/>
    <w:rsid w:val="001B69B4"/>
    <w:rsid w:val="001B6B1F"/>
    <w:rsid w:val="001B7641"/>
    <w:rsid w:val="001C31FC"/>
    <w:rsid w:val="001C562A"/>
    <w:rsid w:val="001C6E7C"/>
    <w:rsid w:val="001D0753"/>
    <w:rsid w:val="001D693A"/>
    <w:rsid w:val="001E02CE"/>
    <w:rsid w:val="001E30E3"/>
    <w:rsid w:val="001E54CE"/>
    <w:rsid w:val="001E5FF1"/>
    <w:rsid w:val="001F5218"/>
    <w:rsid w:val="001F5524"/>
    <w:rsid w:val="001F561A"/>
    <w:rsid w:val="00206020"/>
    <w:rsid w:val="0021633C"/>
    <w:rsid w:val="00220617"/>
    <w:rsid w:val="00226E58"/>
    <w:rsid w:val="002278DE"/>
    <w:rsid w:val="002342B3"/>
    <w:rsid w:val="00245628"/>
    <w:rsid w:val="00245D2B"/>
    <w:rsid w:val="0025078C"/>
    <w:rsid w:val="00250CAB"/>
    <w:rsid w:val="00253985"/>
    <w:rsid w:val="00253D8B"/>
    <w:rsid w:val="002540B6"/>
    <w:rsid w:val="00257272"/>
    <w:rsid w:val="0026171F"/>
    <w:rsid w:val="002637FF"/>
    <w:rsid w:val="00264C56"/>
    <w:rsid w:val="002819A4"/>
    <w:rsid w:val="002825B2"/>
    <w:rsid w:val="00283F0C"/>
    <w:rsid w:val="00283F55"/>
    <w:rsid w:val="00284E3C"/>
    <w:rsid w:val="002902A3"/>
    <w:rsid w:val="00291F9B"/>
    <w:rsid w:val="002970E8"/>
    <w:rsid w:val="002A43B8"/>
    <w:rsid w:val="002B2EDD"/>
    <w:rsid w:val="002B3E31"/>
    <w:rsid w:val="002C0140"/>
    <w:rsid w:val="002C26EE"/>
    <w:rsid w:val="002C4218"/>
    <w:rsid w:val="002D0FE6"/>
    <w:rsid w:val="002F14C4"/>
    <w:rsid w:val="002F2CA1"/>
    <w:rsid w:val="002F70E0"/>
    <w:rsid w:val="00307D95"/>
    <w:rsid w:val="00312243"/>
    <w:rsid w:val="003157AF"/>
    <w:rsid w:val="003168A0"/>
    <w:rsid w:val="003175AB"/>
    <w:rsid w:val="00321F84"/>
    <w:rsid w:val="00332107"/>
    <w:rsid w:val="003434FE"/>
    <w:rsid w:val="00343635"/>
    <w:rsid w:val="00344D5E"/>
    <w:rsid w:val="00344F84"/>
    <w:rsid w:val="003574F7"/>
    <w:rsid w:val="003642D6"/>
    <w:rsid w:val="00371CF9"/>
    <w:rsid w:val="00373B35"/>
    <w:rsid w:val="00375083"/>
    <w:rsid w:val="00375D14"/>
    <w:rsid w:val="00376B55"/>
    <w:rsid w:val="00377554"/>
    <w:rsid w:val="00384C66"/>
    <w:rsid w:val="00393CCF"/>
    <w:rsid w:val="0039631F"/>
    <w:rsid w:val="00397D97"/>
    <w:rsid w:val="003A24D3"/>
    <w:rsid w:val="003B27D4"/>
    <w:rsid w:val="003B2BC5"/>
    <w:rsid w:val="003B4D76"/>
    <w:rsid w:val="003C74A7"/>
    <w:rsid w:val="003D17A6"/>
    <w:rsid w:val="003D1C40"/>
    <w:rsid w:val="003D53C8"/>
    <w:rsid w:val="003D6024"/>
    <w:rsid w:val="003D6341"/>
    <w:rsid w:val="003D79FF"/>
    <w:rsid w:val="003E2629"/>
    <w:rsid w:val="003E6C61"/>
    <w:rsid w:val="003F2E52"/>
    <w:rsid w:val="00400CE1"/>
    <w:rsid w:val="00410441"/>
    <w:rsid w:val="00413CFB"/>
    <w:rsid w:val="00420F3F"/>
    <w:rsid w:val="00421DAA"/>
    <w:rsid w:val="00422D90"/>
    <w:rsid w:val="00425484"/>
    <w:rsid w:val="00426269"/>
    <w:rsid w:val="00430097"/>
    <w:rsid w:val="004354C7"/>
    <w:rsid w:val="004421D0"/>
    <w:rsid w:val="004442C1"/>
    <w:rsid w:val="00452423"/>
    <w:rsid w:val="004526A4"/>
    <w:rsid w:val="004540C1"/>
    <w:rsid w:val="00463DD0"/>
    <w:rsid w:val="00483328"/>
    <w:rsid w:val="00483BD8"/>
    <w:rsid w:val="0048560C"/>
    <w:rsid w:val="004A25C8"/>
    <w:rsid w:val="004A4C32"/>
    <w:rsid w:val="004A5E9C"/>
    <w:rsid w:val="004A62E1"/>
    <w:rsid w:val="004B021E"/>
    <w:rsid w:val="004B1117"/>
    <w:rsid w:val="004B114D"/>
    <w:rsid w:val="004B157C"/>
    <w:rsid w:val="004B1700"/>
    <w:rsid w:val="004B5D22"/>
    <w:rsid w:val="004B7F4B"/>
    <w:rsid w:val="004C016A"/>
    <w:rsid w:val="004C7CCB"/>
    <w:rsid w:val="004D01B6"/>
    <w:rsid w:val="004E3336"/>
    <w:rsid w:val="004E4141"/>
    <w:rsid w:val="004E530F"/>
    <w:rsid w:val="004F6E58"/>
    <w:rsid w:val="0050011A"/>
    <w:rsid w:val="005010BF"/>
    <w:rsid w:val="00507DE2"/>
    <w:rsid w:val="005101F9"/>
    <w:rsid w:val="0051106D"/>
    <w:rsid w:val="0051202B"/>
    <w:rsid w:val="0052272B"/>
    <w:rsid w:val="00523F72"/>
    <w:rsid w:val="0052585F"/>
    <w:rsid w:val="00526CEF"/>
    <w:rsid w:val="00532D4F"/>
    <w:rsid w:val="005365DD"/>
    <w:rsid w:val="00543F2A"/>
    <w:rsid w:val="0054477B"/>
    <w:rsid w:val="00555359"/>
    <w:rsid w:val="00557A6C"/>
    <w:rsid w:val="00560DD1"/>
    <w:rsid w:val="0056123E"/>
    <w:rsid w:val="00562831"/>
    <w:rsid w:val="00564940"/>
    <w:rsid w:val="00565490"/>
    <w:rsid w:val="00573D74"/>
    <w:rsid w:val="00574358"/>
    <w:rsid w:val="00581FD6"/>
    <w:rsid w:val="005820EA"/>
    <w:rsid w:val="00584850"/>
    <w:rsid w:val="005934F1"/>
    <w:rsid w:val="005940C3"/>
    <w:rsid w:val="00594565"/>
    <w:rsid w:val="00594EDA"/>
    <w:rsid w:val="0059755A"/>
    <w:rsid w:val="005A27C4"/>
    <w:rsid w:val="005A28F3"/>
    <w:rsid w:val="005A3345"/>
    <w:rsid w:val="005A4772"/>
    <w:rsid w:val="005A5561"/>
    <w:rsid w:val="005B155B"/>
    <w:rsid w:val="005B1F01"/>
    <w:rsid w:val="005B3E11"/>
    <w:rsid w:val="005B5AC4"/>
    <w:rsid w:val="005B695A"/>
    <w:rsid w:val="005B7242"/>
    <w:rsid w:val="005C1E39"/>
    <w:rsid w:val="005C1FA7"/>
    <w:rsid w:val="005C30D4"/>
    <w:rsid w:val="005E0E2D"/>
    <w:rsid w:val="005E2EC4"/>
    <w:rsid w:val="005F29C5"/>
    <w:rsid w:val="005F6372"/>
    <w:rsid w:val="005F693E"/>
    <w:rsid w:val="00600956"/>
    <w:rsid w:val="00601827"/>
    <w:rsid w:val="006030E7"/>
    <w:rsid w:val="00603AE7"/>
    <w:rsid w:val="00605AB8"/>
    <w:rsid w:val="0060757E"/>
    <w:rsid w:val="00607CFC"/>
    <w:rsid w:val="0061093F"/>
    <w:rsid w:val="0061190D"/>
    <w:rsid w:val="00613C78"/>
    <w:rsid w:val="00620842"/>
    <w:rsid w:val="00621205"/>
    <w:rsid w:val="00623EFD"/>
    <w:rsid w:val="006258A6"/>
    <w:rsid w:val="00626470"/>
    <w:rsid w:val="0063333C"/>
    <w:rsid w:val="00634C73"/>
    <w:rsid w:val="00643FBB"/>
    <w:rsid w:val="00646578"/>
    <w:rsid w:val="00651EF0"/>
    <w:rsid w:val="0065252A"/>
    <w:rsid w:val="00653010"/>
    <w:rsid w:val="006543DF"/>
    <w:rsid w:val="006556DE"/>
    <w:rsid w:val="00667CDB"/>
    <w:rsid w:val="006705AB"/>
    <w:rsid w:val="00670F87"/>
    <w:rsid w:val="00671B00"/>
    <w:rsid w:val="00683F93"/>
    <w:rsid w:val="00690433"/>
    <w:rsid w:val="00691E99"/>
    <w:rsid w:val="00694377"/>
    <w:rsid w:val="00697E07"/>
    <w:rsid w:val="006A03EF"/>
    <w:rsid w:val="006A2C79"/>
    <w:rsid w:val="006A4C86"/>
    <w:rsid w:val="006A5829"/>
    <w:rsid w:val="006A6B30"/>
    <w:rsid w:val="006A779F"/>
    <w:rsid w:val="006B38F3"/>
    <w:rsid w:val="006B4224"/>
    <w:rsid w:val="006B43E8"/>
    <w:rsid w:val="006B70E2"/>
    <w:rsid w:val="006B71C1"/>
    <w:rsid w:val="006B7985"/>
    <w:rsid w:val="006C6AD0"/>
    <w:rsid w:val="006C7C5C"/>
    <w:rsid w:val="006D0AE2"/>
    <w:rsid w:val="006D0E85"/>
    <w:rsid w:val="006D1D4A"/>
    <w:rsid w:val="006D23F6"/>
    <w:rsid w:val="006D3000"/>
    <w:rsid w:val="006D465B"/>
    <w:rsid w:val="006E146F"/>
    <w:rsid w:val="006E1BD3"/>
    <w:rsid w:val="006E596E"/>
    <w:rsid w:val="006E5A9C"/>
    <w:rsid w:val="006E6489"/>
    <w:rsid w:val="006F12AD"/>
    <w:rsid w:val="006F4046"/>
    <w:rsid w:val="006F64C5"/>
    <w:rsid w:val="007015B1"/>
    <w:rsid w:val="007137F7"/>
    <w:rsid w:val="00715718"/>
    <w:rsid w:val="00717727"/>
    <w:rsid w:val="00717C11"/>
    <w:rsid w:val="007214BC"/>
    <w:rsid w:val="0072565E"/>
    <w:rsid w:val="00726106"/>
    <w:rsid w:val="0073090C"/>
    <w:rsid w:val="007334F5"/>
    <w:rsid w:val="00736C62"/>
    <w:rsid w:val="00736C7F"/>
    <w:rsid w:val="007439CC"/>
    <w:rsid w:val="00747574"/>
    <w:rsid w:val="00747C36"/>
    <w:rsid w:val="00750AD4"/>
    <w:rsid w:val="007579A8"/>
    <w:rsid w:val="00761865"/>
    <w:rsid w:val="00772B31"/>
    <w:rsid w:val="00773D6E"/>
    <w:rsid w:val="00774C75"/>
    <w:rsid w:val="007903DD"/>
    <w:rsid w:val="007938B4"/>
    <w:rsid w:val="00793BD2"/>
    <w:rsid w:val="007A00D4"/>
    <w:rsid w:val="007B1450"/>
    <w:rsid w:val="007C15C5"/>
    <w:rsid w:val="007C22AB"/>
    <w:rsid w:val="007C441B"/>
    <w:rsid w:val="007D4107"/>
    <w:rsid w:val="007D4D9B"/>
    <w:rsid w:val="007D6AF3"/>
    <w:rsid w:val="007D6C86"/>
    <w:rsid w:val="007E2AD3"/>
    <w:rsid w:val="007E444B"/>
    <w:rsid w:val="007F03E4"/>
    <w:rsid w:val="00817540"/>
    <w:rsid w:val="00825CD7"/>
    <w:rsid w:val="008308D3"/>
    <w:rsid w:val="008341F5"/>
    <w:rsid w:val="00834764"/>
    <w:rsid w:val="00835362"/>
    <w:rsid w:val="00836F17"/>
    <w:rsid w:val="008370F4"/>
    <w:rsid w:val="00840D33"/>
    <w:rsid w:val="00845D3D"/>
    <w:rsid w:val="00851B7A"/>
    <w:rsid w:val="00853AB8"/>
    <w:rsid w:val="00854B10"/>
    <w:rsid w:val="00856A2A"/>
    <w:rsid w:val="00860D0C"/>
    <w:rsid w:val="008620EC"/>
    <w:rsid w:val="008646E1"/>
    <w:rsid w:val="008649DF"/>
    <w:rsid w:val="00867D1B"/>
    <w:rsid w:val="00867F03"/>
    <w:rsid w:val="008758DC"/>
    <w:rsid w:val="00880CCB"/>
    <w:rsid w:val="00890A2C"/>
    <w:rsid w:val="00890C75"/>
    <w:rsid w:val="008928FE"/>
    <w:rsid w:val="008A0448"/>
    <w:rsid w:val="008A48A2"/>
    <w:rsid w:val="008A5A7A"/>
    <w:rsid w:val="008C47A4"/>
    <w:rsid w:val="008D05D3"/>
    <w:rsid w:val="008D500E"/>
    <w:rsid w:val="008D6B23"/>
    <w:rsid w:val="008D7995"/>
    <w:rsid w:val="008E30B3"/>
    <w:rsid w:val="008E77ED"/>
    <w:rsid w:val="008F0E69"/>
    <w:rsid w:val="008F505A"/>
    <w:rsid w:val="00912EE3"/>
    <w:rsid w:val="0091356F"/>
    <w:rsid w:val="00913D7A"/>
    <w:rsid w:val="009155F5"/>
    <w:rsid w:val="0091666E"/>
    <w:rsid w:val="0092190B"/>
    <w:rsid w:val="00932411"/>
    <w:rsid w:val="00933A48"/>
    <w:rsid w:val="00935605"/>
    <w:rsid w:val="00935BDA"/>
    <w:rsid w:val="0094455D"/>
    <w:rsid w:val="00950F00"/>
    <w:rsid w:val="00955C64"/>
    <w:rsid w:val="00955E8C"/>
    <w:rsid w:val="009662F6"/>
    <w:rsid w:val="00967A04"/>
    <w:rsid w:val="009802F6"/>
    <w:rsid w:val="00983173"/>
    <w:rsid w:val="00987576"/>
    <w:rsid w:val="00987919"/>
    <w:rsid w:val="0099347F"/>
    <w:rsid w:val="00994A54"/>
    <w:rsid w:val="00995AFB"/>
    <w:rsid w:val="009B5267"/>
    <w:rsid w:val="009B5988"/>
    <w:rsid w:val="009B7BD5"/>
    <w:rsid w:val="009C6B18"/>
    <w:rsid w:val="009C6D1F"/>
    <w:rsid w:val="009D2BFD"/>
    <w:rsid w:val="009D5A07"/>
    <w:rsid w:val="009E0E46"/>
    <w:rsid w:val="009E4B03"/>
    <w:rsid w:val="009F00C1"/>
    <w:rsid w:val="009F00CA"/>
    <w:rsid w:val="009F14EF"/>
    <w:rsid w:val="009F495F"/>
    <w:rsid w:val="00A04795"/>
    <w:rsid w:val="00A118D0"/>
    <w:rsid w:val="00A11A60"/>
    <w:rsid w:val="00A15605"/>
    <w:rsid w:val="00A1654F"/>
    <w:rsid w:val="00A172F2"/>
    <w:rsid w:val="00A2090D"/>
    <w:rsid w:val="00A2258D"/>
    <w:rsid w:val="00A25C3D"/>
    <w:rsid w:val="00A265AA"/>
    <w:rsid w:val="00A3046E"/>
    <w:rsid w:val="00A307AD"/>
    <w:rsid w:val="00A31F19"/>
    <w:rsid w:val="00A33B14"/>
    <w:rsid w:val="00A35E8C"/>
    <w:rsid w:val="00A37467"/>
    <w:rsid w:val="00A378C9"/>
    <w:rsid w:val="00A4026F"/>
    <w:rsid w:val="00A42396"/>
    <w:rsid w:val="00A42A66"/>
    <w:rsid w:val="00A42CC4"/>
    <w:rsid w:val="00A43A94"/>
    <w:rsid w:val="00A455E5"/>
    <w:rsid w:val="00A4621E"/>
    <w:rsid w:val="00A5207C"/>
    <w:rsid w:val="00A551A8"/>
    <w:rsid w:val="00A63120"/>
    <w:rsid w:val="00A6384D"/>
    <w:rsid w:val="00A65E7F"/>
    <w:rsid w:val="00A676DE"/>
    <w:rsid w:val="00A72903"/>
    <w:rsid w:val="00A72EDD"/>
    <w:rsid w:val="00A7587B"/>
    <w:rsid w:val="00A76FFD"/>
    <w:rsid w:val="00A77D30"/>
    <w:rsid w:val="00A86F99"/>
    <w:rsid w:val="00A872F9"/>
    <w:rsid w:val="00A9634C"/>
    <w:rsid w:val="00A97DA3"/>
    <w:rsid w:val="00AA3CFD"/>
    <w:rsid w:val="00AA6BF3"/>
    <w:rsid w:val="00AB5E3C"/>
    <w:rsid w:val="00AC12D9"/>
    <w:rsid w:val="00AC2660"/>
    <w:rsid w:val="00AD090A"/>
    <w:rsid w:val="00AD179B"/>
    <w:rsid w:val="00AD3B73"/>
    <w:rsid w:val="00AD4326"/>
    <w:rsid w:val="00AD4DF6"/>
    <w:rsid w:val="00AD4FC6"/>
    <w:rsid w:val="00AE00BE"/>
    <w:rsid w:val="00AE0AC6"/>
    <w:rsid w:val="00AF04D0"/>
    <w:rsid w:val="00AF3FCF"/>
    <w:rsid w:val="00B00880"/>
    <w:rsid w:val="00B0120F"/>
    <w:rsid w:val="00B018C0"/>
    <w:rsid w:val="00B070F8"/>
    <w:rsid w:val="00B07E11"/>
    <w:rsid w:val="00B11BF5"/>
    <w:rsid w:val="00B15AEC"/>
    <w:rsid w:val="00B26A03"/>
    <w:rsid w:val="00B312E2"/>
    <w:rsid w:val="00B46431"/>
    <w:rsid w:val="00B47C73"/>
    <w:rsid w:val="00B515F6"/>
    <w:rsid w:val="00B61806"/>
    <w:rsid w:val="00B619DE"/>
    <w:rsid w:val="00B62CAE"/>
    <w:rsid w:val="00B6417F"/>
    <w:rsid w:val="00B641FF"/>
    <w:rsid w:val="00B649EE"/>
    <w:rsid w:val="00B668A5"/>
    <w:rsid w:val="00B67FA0"/>
    <w:rsid w:val="00B7033E"/>
    <w:rsid w:val="00B76595"/>
    <w:rsid w:val="00B83D34"/>
    <w:rsid w:val="00B860F3"/>
    <w:rsid w:val="00B953FA"/>
    <w:rsid w:val="00B96CF3"/>
    <w:rsid w:val="00B97F72"/>
    <w:rsid w:val="00BA0850"/>
    <w:rsid w:val="00BA1576"/>
    <w:rsid w:val="00BA20B7"/>
    <w:rsid w:val="00BA2FA1"/>
    <w:rsid w:val="00BA3185"/>
    <w:rsid w:val="00BA3ED0"/>
    <w:rsid w:val="00BA51BB"/>
    <w:rsid w:val="00BA7A02"/>
    <w:rsid w:val="00BB5C6C"/>
    <w:rsid w:val="00BC0231"/>
    <w:rsid w:val="00BC3F96"/>
    <w:rsid w:val="00BC50D5"/>
    <w:rsid w:val="00BD3473"/>
    <w:rsid w:val="00BE01EF"/>
    <w:rsid w:val="00BE12ED"/>
    <w:rsid w:val="00BE40D3"/>
    <w:rsid w:val="00BE69D5"/>
    <w:rsid w:val="00BF1FEE"/>
    <w:rsid w:val="00BF5377"/>
    <w:rsid w:val="00BF659C"/>
    <w:rsid w:val="00C01CC4"/>
    <w:rsid w:val="00C0424B"/>
    <w:rsid w:val="00C050F7"/>
    <w:rsid w:val="00C11515"/>
    <w:rsid w:val="00C12ABD"/>
    <w:rsid w:val="00C15E42"/>
    <w:rsid w:val="00C248C2"/>
    <w:rsid w:val="00C25DBB"/>
    <w:rsid w:val="00C2635F"/>
    <w:rsid w:val="00C509CE"/>
    <w:rsid w:val="00C5298C"/>
    <w:rsid w:val="00C545CA"/>
    <w:rsid w:val="00C56C27"/>
    <w:rsid w:val="00C60CBC"/>
    <w:rsid w:val="00C63D4A"/>
    <w:rsid w:val="00C7065D"/>
    <w:rsid w:val="00C72DF5"/>
    <w:rsid w:val="00C74D88"/>
    <w:rsid w:val="00C76768"/>
    <w:rsid w:val="00C833A5"/>
    <w:rsid w:val="00C856BA"/>
    <w:rsid w:val="00C868E7"/>
    <w:rsid w:val="00C90313"/>
    <w:rsid w:val="00C91B93"/>
    <w:rsid w:val="00C9635D"/>
    <w:rsid w:val="00C967A4"/>
    <w:rsid w:val="00CC1B6B"/>
    <w:rsid w:val="00CC3B78"/>
    <w:rsid w:val="00CC60CD"/>
    <w:rsid w:val="00CC700A"/>
    <w:rsid w:val="00CD0482"/>
    <w:rsid w:val="00CD55FF"/>
    <w:rsid w:val="00CD7296"/>
    <w:rsid w:val="00CE2281"/>
    <w:rsid w:val="00CE4123"/>
    <w:rsid w:val="00CE751C"/>
    <w:rsid w:val="00CF065A"/>
    <w:rsid w:val="00CF280B"/>
    <w:rsid w:val="00CF62B6"/>
    <w:rsid w:val="00D106FD"/>
    <w:rsid w:val="00D11628"/>
    <w:rsid w:val="00D14E06"/>
    <w:rsid w:val="00D20850"/>
    <w:rsid w:val="00D257DC"/>
    <w:rsid w:val="00D25920"/>
    <w:rsid w:val="00D26ADD"/>
    <w:rsid w:val="00D30721"/>
    <w:rsid w:val="00D31297"/>
    <w:rsid w:val="00D34F6E"/>
    <w:rsid w:val="00D364A5"/>
    <w:rsid w:val="00D40415"/>
    <w:rsid w:val="00D4283D"/>
    <w:rsid w:val="00D47CD7"/>
    <w:rsid w:val="00D516D1"/>
    <w:rsid w:val="00D57548"/>
    <w:rsid w:val="00D65822"/>
    <w:rsid w:val="00D6747B"/>
    <w:rsid w:val="00D71442"/>
    <w:rsid w:val="00D7210E"/>
    <w:rsid w:val="00D87758"/>
    <w:rsid w:val="00D92DC8"/>
    <w:rsid w:val="00D947D0"/>
    <w:rsid w:val="00DA30E0"/>
    <w:rsid w:val="00DA3738"/>
    <w:rsid w:val="00DA41D9"/>
    <w:rsid w:val="00DB7A7F"/>
    <w:rsid w:val="00DD6D18"/>
    <w:rsid w:val="00DE6A86"/>
    <w:rsid w:val="00DE6D38"/>
    <w:rsid w:val="00DF01E4"/>
    <w:rsid w:val="00DF0718"/>
    <w:rsid w:val="00DF3FF5"/>
    <w:rsid w:val="00DF6774"/>
    <w:rsid w:val="00DF6B55"/>
    <w:rsid w:val="00DF7B43"/>
    <w:rsid w:val="00E10BAA"/>
    <w:rsid w:val="00E12E35"/>
    <w:rsid w:val="00E14B14"/>
    <w:rsid w:val="00E14ED7"/>
    <w:rsid w:val="00E24C26"/>
    <w:rsid w:val="00E33183"/>
    <w:rsid w:val="00E3546E"/>
    <w:rsid w:val="00E35AE3"/>
    <w:rsid w:val="00E45850"/>
    <w:rsid w:val="00E460FA"/>
    <w:rsid w:val="00E4676B"/>
    <w:rsid w:val="00E47DFF"/>
    <w:rsid w:val="00E64172"/>
    <w:rsid w:val="00E6446E"/>
    <w:rsid w:val="00E66517"/>
    <w:rsid w:val="00E75DC0"/>
    <w:rsid w:val="00E7664F"/>
    <w:rsid w:val="00E83E4F"/>
    <w:rsid w:val="00E84003"/>
    <w:rsid w:val="00E8523C"/>
    <w:rsid w:val="00E86BCF"/>
    <w:rsid w:val="00E9478E"/>
    <w:rsid w:val="00E952FD"/>
    <w:rsid w:val="00E95A4F"/>
    <w:rsid w:val="00E9601F"/>
    <w:rsid w:val="00E977B1"/>
    <w:rsid w:val="00E979A0"/>
    <w:rsid w:val="00EA588C"/>
    <w:rsid w:val="00EA6D79"/>
    <w:rsid w:val="00EA751E"/>
    <w:rsid w:val="00EB7D30"/>
    <w:rsid w:val="00EC5380"/>
    <w:rsid w:val="00EC62E7"/>
    <w:rsid w:val="00EC7E51"/>
    <w:rsid w:val="00ED094F"/>
    <w:rsid w:val="00ED1D1D"/>
    <w:rsid w:val="00ED41BD"/>
    <w:rsid w:val="00ED75F5"/>
    <w:rsid w:val="00EE7035"/>
    <w:rsid w:val="00EF0B57"/>
    <w:rsid w:val="00F01B14"/>
    <w:rsid w:val="00F041BA"/>
    <w:rsid w:val="00F107D2"/>
    <w:rsid w:val="00F12509"/>
    <w:rsid w:val="00F15B14"/>
    <w:rsid w:val="00F17B1D"/>
    <w:rsid w:val="00F22016"/>
    <w:rsid w:val="00F248C0"/>
    <w:rsid w:val="00F26961"/>
    <w:rsid w:val="00F26F12"/>
    <w:rsid w:val="00F279F7"/>
    <w:rsid w:val="00F31AB7"/>
    <w:rsid w:val="00F33919"/>
    <w:rsid w:val="00F519A9"/>
    <w:rsid w:val="00F549A9"/>
    <w:rsid w:val="00F55F99"/>
    <w:rsid w:val="00F5665C"/>
    <w:rsid w:val="00F612FC"/>
    <w:rsid w:val="00F672AD"/>
    <w:rsid w:val="00F741DD"/>
    <w:rsid w:val="00F745AE"/>
    <w:rsid w:val="00F76DD7"/>
    <w:rsid w:val="00F80B05"/>
    <w:rsid w:val="00F90090"/>
    <w:rsid w:val="00F95DA7"/>
    <w:rsid w:val="00F9632E"/>
    <w:rsid w:val="00F97C66"/>
    <w:rsid w:val="00F97EF6"/>
    <w:rsid w:val="00FA159E"/>
    <w:rsid w:val="00FA2CDD"/>
    <w:rsid w:val="00FB120F"/>
    <w:rsid w:val="00FB19A0"/>
    <w:rsid w:val="00FB4BEA"/>
    <w:rsid w:val="00FC25D4"/>
    <w:rsid w:val="00FC4DEF"/>
    <w:rsid w:val="00FE08CF"/>
    <w:rsid w:val="00FE1A3B"/>
    <w:rsid w:val="00FE4003"/>
    <w:rsid w:val="00FE4639"/>
    <w:rsid w:val="00FE53D0"/>
    <w:rsid w:val="00FF5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4AB0D"/>
  <w15:docId w15:val="{B1B7A6A2-C080-4C25-AE7B-78EA72405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985"/>
    <w:pPr>
      <w:widowControl w:val="0"/>
      <w:autoSpaceDE w:val="0"/>
      <w:autoSpaceDN w:val="0"/>
      <w:adjustRightInd w:val="0"/>
    </w:pPr>
    <w:rPr>
      <w:sz w:val="24"/>
      <w:szCs w:val="24"/>
      <w:lang w:val="en-ZA" w:eastAsia="en-ZA"/>
    </w:rPr>
  </w:style>
  <w:style w:type="paragraph" w:styleId="Heading1">
    <w:name w:val="heading 1"/>
    <w:basedOn w:val="Normal"/>
    <w:next w:val="Normal"/>
    <w:link w:val="Heading1Char"/>
    <w:uiPriority w:val="1"/>
    <w:qFormat/>
    <w:rsid w:val="00253985"/>
    <w:pPr>
      <w:keepNext/>
      <w:tabs>
        <w:tab w:val="left" w:pos="-374"/>
        <w:tab w:val="left" w:pos="0"/>
        <w:tab w:val="left" w:pos="453"/>
        <w:tab w:val="left" w:pos="1440"/>
        <w:tab w:val="left" w:pos="2160"/>
        <w:tab w:val="left" w:pos="2880"/>
        <w:tab w:val="left" w:pos="3600"/>
        <w:tab w:val="left" w:pos="3968"/>
        <w:tab w:val="left" w:pos="5040"/>
      </w:tabs>
      <w:ind w:left="3968" w:hanging="3968"/>
      <w:jc w:val="both"/>
      <w:outlineLvl w:val="0"/>
    </w:pPr>
    <w:rPr>
      <w:rFonts w:ascii="Arial" w:hAnsi="Arial"/>
      <w:i/>
      <w:sz w:val="16"/>
      <w:lang w:val="en-GB"/>
    </w:rPr>
  </w:style>
  <w:style w:type="paragraph" w:styleId="Heading2">
    <w:name w:val="heading 2"/>
    <w:basedOn w:val="Normal"/>
    <w:next w:val="Normal"/>
    <w:link w:val="Heading2Char"/>
    <w:uiPriority w:val="1"/>
    <w:qFormat/>
    <w:rsid w:val="00253985"/>
    <w:pPr>
      <w:keepNext/>
      <w:tabs>
        <w:tab w:val="left" w:pos="-374"/>
        <w:tab w:val="left" w:pos="0"/>
        <w:tab w:val="left" w:pos="453"/>
        <w:tab w:val="left" w:pos="993"/>
        <w:tab w:val="left" w:pos="1440"/>
        <w:tab w:val="left" w:pos="2160"/>
        <w:tab w:val="left" w:pos="2880"/>
        <w:tab w:val="left" w:pos="3600"/>
        <w:tab w:val="left" w:pos="5040"/>
      </w:tabs>
      <w:jc w:val="both"/>
      <w:outlineLvl w:val="1"/>
    </w:pPr>
    <w:rPr>
      <w:rFonts w:ascii="Arial" w:hAnsi="Arial"/>
      <w:i/>
      <w:sz w:val="16"/>
      <w:lang w:val="en-GB"/>
    </w:rPr>
  </w:style>
  <w:style w:type="paragraph" w:styleId="Heading3">
    <w:name w:val="heading 3"/>
    <w:basedOn w:val="Normal"/>
    <w:next w:val="Normal"/>
    <w:qFormat/>
    <w:rsid w:val="003750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900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53985"/>
  </w:style>
  <w:style w:type="paragraph" w:styleId="DocumentMap">
    <w:name w:val="Document Map"/>
    <w:basedOn w:val="Normal"/>
    <w:semiHidden/>
    <w:rsid w:val="00253985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539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539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539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53985"/>
  </w:style>
  <w:style w:type="character" w:styleId="Hyperlink">
    <w:name w:val="Hyperlink"/>
    <w:rsid w:val="00253985"/>
    <w:rPr>
      <w:color w:val="0000FF"/>
      <w:u w:val="single"/>
    </w:rPr>
  </w:style>
  <w:style w:type="paragraph" w:styleId="FootnoteText">
    <w:name w:val="footnote text"/>
    <w:basedOn w:val="Normal"/>
    <w:semiHidden/>
    <w:rsid w:val="00253985"/>
    <w:pPr>
      <w:widowControl/>
      <w:autoSpaceDE/>
      <w:autoSpaceDN/>
      <w:adjustRightInd/>
    </w:pPr>
    <w:rPr>
      <w:sz w:val="20"/>
      <w:szCs w:val="20"/>
      <w:lang w:val="en-GB" w:eastAsia="en-US"/>
    </w:rPr>
  </w:style>
  <w:style w:type="paragraph" w:styleId="BodyText2">
    <w:name w:val="Body Text 2"/>
    <w:basedOn w:val="Normal"/>
    <w:rsid w:val="00253985"/>
    <w:pPr>
      <w:widowControl/>
      <w:autoSpaceDE/>
      <w:autoSpaceDN/>
      <w:adjustRightInd/>
    </w:pPr>
    <w:rPr>
      <w:rFonts w:ascii="Arial" w:hAnsi="Arial" w:cs="Arial"/>
      <w:b/>
      <w:bCs/>
      <w:sz w:val="22"/>
      <w:lang w:eastAsia="en-US"/>
    </w:rPr>
  </w:style>
  <w:style w:type="paragraph" w:styleId="BodyTextIndent">
    <w:name w:val="Body Text Indent"/>
    <w:basedOn w:val="Normal"/>
    <w:rsid w:val="00253985"/>
    <w:pPr>
      <w:widowControl/>
      <w:autoSpaceDE/>
      <w:autoSpaceDN/>
      <w:adjustRightInd/>
      <w:ind w:left="360"/>
      <w:jc w:val="both"/>
    </w:pPr>
    <w:rPr>
      <w:lang w:eastAsia="en-US"/>
    </w:rPr>
  </w:style>
  <w:style w:type="paragraph" w:styleId="BodyTextIndent3">
    <w:name w:val="Body Text Indent 3"/>
    <w:basedOn w:val="Normal"/>
    <w:rsid w:val="00B953FA"/>
    <w:pPr>
      <w:spacing w:after="120"/>
      <w:ind w:left="283"/>
    </w:pPr>
    <w:rPr>
      <w:sz w:val="16"/>
      <w:szCs w:val="16"/>
    </w:rPr>
  </w:style>
  <w:style w:type="table" w:styleId="TableGrid1">
    <w:name w:val="Table Grid 1"/>
    <w:basedOn w:val="TableNormal"/>
    <w:rsid w:val="00375083"/>
    <w:pPr>
      <w:tabs>
        <w:tab w:val="left" w:pos="851"/>
      </w:tabs>
      <w:ind w:left="851" w:hanging="85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D0AE2"/>
    <w:pPr>
      <w:ind w:left="720"/>
    </w:pPr>
  </w:style>
  <w:style w:type="character" w:customStyle="1" w:styleId="HeaderChar">
    <w:name w:val="Header Char"/>
    <w:link w:val="Header"/>
    <w:rsid w:val="006D0AE2"/>
    <w:rPr>
      <w:sz w:val="24"/>
      <w:szCs w:val="24"/>
      <w:lang w:val="en-ZA" w:eastAsia="en-ZA"/>
    </w:rPr>
  </w:style>
  <w:style w:type="paragraph" w:styleId="BodyText">
    <w:name w:val="Body Text"/>
    <w:basedOn w:val="Normal"/>
    <w:link w:val="BodyTextChar"/>
    <w:uiPriority w:val="1"/>
    <w:unhideWhenUsed/>
    <w:qFormat/>
    <w:rsid w:val="006E5A9C"/>
    <w:pPr>
      <w:spacing w:after="120"/>
    </w:pPr>
  </w:style>
  <w:style w:type="character" w:customStyle="1" w:styleId="BodyTextChar">
    <w:name w:val="Body Text Char"/>
    <w:link w:val="BodyText"/>
    <w:uiPriority w:val="1"/>
    <w:rsid w:val="006E5A9C"/>
    <w:rPr>
      <w:sz w:val="24"/>
      <w:szCs w:val="24"/>
    </w:rPr>
  </w:style>
  <w:style w:type="paragraph" w:customStyle="1" w:styleId="Default">
    <w:name w:val="Default"/>
    <w:rsid w:val="00F01B14"/>
    <w:pPr>
      <w:autoSpaceDE w:val="0"/>
      <w:autoSpaceDN w:val="0"/>
      <w:adjustRightInd w:val="0"/>
    </w:pPr>
    <w:rPr>
      <w:color w:val="000000"/>
      <w:sz w:val="24"/>
      <w:szCs w:val="24"/>
      <w:lang w:val="en-ZA" w:eastAsia="en-ZA"/>
    </w:rPr>
  </w:style>
  <w:style w:type="numbering" w:customStyle="1" w:styleId="NoList1">
    <w:name w:val="No List1"/>
    <w:next w:val="NoList"/>
    <w:uiPriority w:val="99"/>
    <w:semiHidden/>
    <w:unhideWhenUsed/>
    <w:rsid w:val="00C91B93"/>
  </w:style>
  <w:style w:type="character" w:customStyle="1" w:styleId="Heading1Char">
    <w:name w:val="Heading 1 Char"/>
    <w:basedOn w:val="DefaultParagraphFont"/>
    <w:link w:val="Heading1"/>
    <w:uiPriority w:val="1"/>
    <w:rsid w:val="00C91B93"/>
    <w:rPr>
      <w:rFonts w:ascii="Arial" w:hAnsi="Arial"/>
      <w:i/>
      <w:sz w:val="16"/>
      <w:szCs w:val="24"/>
      <w:lang w:val="en-GB" w:eastAsia="en-ZA"/>
    </w:rPr>
  </w:style>
  <w:style w:type="character" w:customStyle="1" w:styleId="Heading2Char">
    <w:name w:val="Heading 2 Char"/>
    <w:basedOn w:val="DefaultParagraphFont"/>
    <w:link w:val="Heading2"/>
    <w:uiPriority w:val="1"/>
    <w:rsid w:val="00C91B93"/>
    <w:rPr>
      <w:rFonts w:ascii="Arial" w:hAnsi="Arial"/>
      <w:i/>
      <w:sz w:val="16"/>
      <w:szCs w:val="24"/>
      <w:lang w:val="en-GB" w:eastAsia="en-ZA"/>
    </w:rPr>
  </w:style>
  <w:style w:type="paragraph" w:customStyle="1" w:styleId="TableParagraph">
    <w:name w:val="Table Paragraph"/>
    <w:basedOn w:val="Normal"/>
    <w:uiPriority w:val="1"/>
    <w:qFormat/>
    <w:rsid w:val="00C91B93"/>
    <w:pPr>
      <w:adjustRightInd/>
    </w:pPr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B93"/>
    <w:rPr>
      <w:rFonts w:ascii="Tahoma" w:hAnsi="Tahoma" w:cs="Tahoma"/>
      <w:sz w:val="16"/>
      <w:szCs w:val="16"/>
      <w:lang w:val="en-ZA" w:eastAsia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4B7F4B"/>
    <w:rPr>
      <w:color w:val="605E5C"/>
      <w:shd w:val="clear" w:color="auto" w:fill="E1DFDD"/>
    </w:rPr>
  </w:style>
  <w:style w:type="paragraph" w:customStyle="1" w:styleId="Normal2">
    <w:name w:val="Normal 2"/>
    <w:basedOn w:val="Normal"/>
    <w:link w:val="Normal2Char"/>
    <w:qFormat/>
    <w:rsid w:val="00B46431"/>
    <w:pPr>
      <w:widowControl/>
      <w:autoSpaceDE/>
      <w:autoSpaceDN/>
      <w:adjustRightInd/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Normal2Char">
    <w:name w:val="Normal 2 Char"/>
    <w:basedOn w:val="DefaultParagraphFont"/>
    <w:link w:val="Normal2"/>
    <w:rsid w:val="00B46431"/>
    <w:rPr>
      <w:rFonts w:ascii="Arial" w:hAnsi="Arial" w:cs="Arial"/>
      <w:lang w:val="en-GB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ven\AppData\Roaming\Microsoft\Templates\general%20proposal%2016-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889f8-a55b-4295-a47b-da72a786f8cc" xsi:nil="true"/>
    <lcf76f155ced4ddcb4097134ff3c332f xmlns="656a03ec-fa83-46d9-bd83-d911acf435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9F5413162E949B304F5A9CB047148" ma:contentTypeVersion="15" ma:contentTypeDescription="Create a new document." ma:contentTypeScope="" ma:versionID="1b8ff31d9432920e94d93e01799fd155">
  <xsd:schema xmlns:xsd="http://www.w3.org/2001/XMLSchema" xmlns:xs="http://www.w3.org/2001/XMLSchema" xmlns:p="http://schemas.microsoft.com/office/2006/metadata/properties" xmlns:ns2="656a03ec-fa83-46d9-bd83-d911acf4359a" xmlns:ns3="fb8889f8-a55b-4295-a47b-da72a786f8cc" targetNamespace="http://schemas.microsoft.com/office/2006/metadata/properties" ma:root="true" ma:fieldsID="ceca002abae16803ed0c61c6267e81d4" ns2:_="" ns3:_="">
    <xsd:import namespace="656a03ec-fa83-46d9-bd83-d911acf4359a"/>
    <xsd:import namespace="fb8889f8-a55b-4295-a47b-da72a786f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a03ec-fa83-46d9-bd83-d911acf43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6a3598-77e4-45ef-bfc1-beae25693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889f8-a55b-4295-a47b-da72a786f8c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880f2f4-b451-4898-b720-0d4097c5bc5b}" ma:internalName="TaxCatchAll" ma:showField="CatchAllData" ma:web="fb8889f8-a55b-4295-a47b-da72a786f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06723-A91D-4F0D-B0F9-AEC02928A7C4}">
  <ds:schemaRefs>
    <ds:schemaRef ds:uri="http://schemas.microsoft.com/office/2006/metadata/properties"/>
    <ds:schemaRef ds:uri="http://schemas.microsoft.com/office/infopath/2007/PartnerControls"/>
    <ds:schemaRef ds:uri="fb8889f8-a55b-4295-a47b-da72a786f8cc"/>
    <ds:schemaRef ds:uri="656a03ec-fa83-46d9-bd83-d911acf4359a"/>
  </ds:schemaRefs>
</ds:datastoreItem>
</file>

<file path=customXml/itemProps2.xml><?xml version="1.0" encoding="utf-8"?>
<ds:datastoreItem xmlns:ds="http://schemas.openxmlformats.org/officeDocument/2006/customXml" ds:itemID="{F4DD50A1-1D2C-45B9-8245-AC7DBA641B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CEE80-D9A0-4E97-BED9-02E250F17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F4B1C0-744B-4112-8404-A2E75E2C1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6a03ec-fa83-46d9-bd83-d911acf4359a"/>
    <ds:schemaRef ds:uri="fb8889f8-a55b-4295-a47b-da72a786f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proposal 16-1-14</Template>
  <TotalTime>739</TotalTime>
  <Pages>4</Pages>
  <Words>577</Words>
  <Characters>2819</Characters>
  <Application>Microsoft Office Word</Application>
  <DocSecurity>2</DocSecurity>
  <Lines>469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GEOSURE (Pty) Ltd.</Company>
  <LinksUpToDate>false</LinksUpToDate>
  <CharactersWithSpaces>3135</CharactersWithSpaces>
  <SharedDoc>false</SharedDoc>
  <HLinks>
    <vt:vector size="12" baseType="variant">
      <vt:variant>
        <vt:i4>7536735</vt:i4>
      </vt:variant>
      <vt:variant>
        <vt:i4>3</vt:i4>
      </vt:variant>
      <vt:variant>
        <vt:i4>0</vt:i4>
      </vt:variant>
      <vt:variant>
        <vt:i4>5</vt:i4>
      </vt:variant>
      <vt:variant>
        <vt:lpwstr>mailto:geosure@iafrica.com</vt:lpwstr>
      </vt:variant>
      <vt:variant>
        <vt:lpwstr/>
      </vt:variant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http://www.geosure.co.za/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Deven</dc:creator>
  <cp:lastModifiedBy>Danie du Toit</cp:lastModifiedBy>
  <cp:revision>111</cp:revision>
  <cp:lastPrinted>2023-11-10T09:20:00Z</cp:lastPrinted>
  <dcterms:created xsi:type="dcterms:W3CDTF">2021-07-29T07:29:00Z</dcterms:created>
  <dcterms:modified xsi:type="dcterms:W3CDTF">2026-06-15T13:15:00Z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0x010100D079F5413162E949B304F5A9CB047148</vt:lpwstr>
  </property>
  <property fmtid="{D5CDD505-2E9C-101B-9397-08002B2CF9AE}" pid="3" name="MediaServiceImageTags">
    <vt:lpwstr/>
  </property>
</Properties>
</file>